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A67B" w14:textId="3F49CDDC" w:rsidR="001B6BFE" w:rsidRPr="00F626E4" w:rsidRDefault="001B6BFE" w:rsidP="001B6BFE">
      <w:pPr>
        <w:pStyle w:val="Title"/>
      </w:pPr>
      <w:r>
        <w:t>T</w:t>
      </w:r>
      <w:r w:rsidR="00902FD8">
        <w:t xml:space="preserve">ropical Cyclone </w:t>
      </w:r>
      <w:r w:rsidR="477BD453">
        <w:t>Unnamed 09U</w:t>
      </w:r>
    </w:p>
    <w:p w14:paraId="3E83C60D" w14:textId="233BE89B" w:rsidR="477BD453" w:rsidRDefault="477BD453" w:rsidP="44893291">
      <w:pPr>
        <w:pStyle w:val="Heading2"/>
      </w:pPr>
      <w:bookmarkStart w:id="0" w:name="_Toc197086867"/>
      <w:bookmarkStart w:id="1" w:name="_Toc197086902"/>
      <w:bookmarkStart w:id="2" w:name="_Toc197092523"/>
      <w:bookmarkStart w:id="3" w:name="_Toc197092682"/>
      <w:bookmarkStart w:id="4" w:name="_Toc197434743"/>
      <w:bookmarkStart w:id="5" w:name="_Toc197504591"/>
      <w:bookmarkStart w:id="6" w:name="_Toc197504743"/>
      <w:r>
        <w:t>08 – 13 January 2025</w:t>
      </w:r>
      <w:bookmarkStart w:id="7" w:name="_Toc115789106"/>
      <w:bookmarkEnd w:id="0"/>
      <w:bookmarkEnd w:id="1"/>
      <w:bookmarkEnd w:id="2"/>
      <w:bookmarkEnd w:id="3"/>
      <w:bookmarkEnd w:id="4"/>
      <w:bookmarkEnd w:id="5"/>
      <w:bookmarkEnd w:id="6"/>
      <w:bookmarkEnd w:id="7"/>
    </w:p>
    <w:p w14:paraId="11C2ABB8" w14:textId="0F869D90" w:rsidR="477BD453" w:rsidRDefault="477BD453" w:rsidP="44893291">
      <w:pPr>
        <w:pStyle w:val="Heading2"/>
      </w:pPr>
      <w:bookmarkStart w:id="8" w:name="_Toc197086868"/>
      <w:bookmarkStart w:id="9" w:name="_Toc197086903"/>
      <w:bookmarkStart w:id="10" w:name="_Toc197092524"/>
      <w:bookmarkStart w:id="11" w:name="_Toc197092683"/>
      <w:bookmarkStart w:id="12" w:name="_Toc197434744"/>
      <w:bookmarkStart w:id="13" w:name="_Toc197504592"/>
      <w:bookmarkStart w:id="14" w:name="_Toc197504744"/>
      <w:r>
        <w:t>Nadine Birch</w:t>
      </w:r>
      <w:bookmarkEnd w:id="8"/>
      <w:bookmarkEnd w:id="9"/>
      <w:bookmarkEnd w:id="10"/>
      <w:bookmarkEnd w:id="11"/>
      <w:bookmarkEnd w:id="12"/>
      <w:bookmarkEnd w:id="13"/>
      <w:bookmarkEnd w:id="14"/>
    </w:p>
    <w:p w14:paraId="0B5BE72D" w14:textId="10583D5E" w:rsidR="008C5AB8" w:rsidRDefault="008C5AB8" w:rsidP="008C5AB8">
      <w:pPr>
        <w:pStyle w:val="Heading2"/>
      </w:pPr>
      <w:bookmarkStart w:id="15" w:name="_Toc162361515"/>
      <w:bookmarkStart w:id="16" w:name="_Toc197086869"/>
      <w:bookmarkStart w:id="17" w:name="_Toc197086904"/>
      <w:bookmarkStart w:id="18" w:name="_Toc197092525"/>
      <w:bookmarkStart w:id="19" w:name="_Toc197092684"/>
      <w:bookmarkStart w:id="20" w:name="_Toc197434745"/>
      <w:bookmarkStart w:id="21" w:name="_Toc197504593"/>
      <w:bookmarkStart w:id="22" w:name="_Toc197504745"/>
      <w:r>
        <w:t>Tropical Cyclone Environmental Prediction Services</w:t>
      </w:r>
      <w:bookmarkEnd w:id="15"/>
      <w:bookmarkEnd w:id="16"/>
      <w:bookmarkEnd w:id="17"/>
      <w:bookmarkEnd w:id="18"/>
      <w:bookmarkEnd w:id="19"/>
      <w:bookmarkEnd w:id="20"/>
      <w:bookmarkEnd w:id="21"/>
      <w:bookmarkEnd w:id="22"/>
    </w:p>
    <w:p w14:paraId="6804BE3B" w14:textId="77777777" w:rsidR="00DA0FD2" w:rsidRDefault="00DA0FD2" w:rsidP="00DA0FD2"/>
    <w:p w14:paraId="1C3A3C31" w14:textId="77777777" w:rsidR="00DA0FD2" w:rsidRDefault="00DA0FD2" w:rsidP="00DA0FD2"/>
    <w:p w14:paraId="54435140" w14:textId="5020C245" w:rsidR="00BC26C8" w:rsidRDefault="00DA0FD2">
      <w:pPr>
        <w:spacing w:after="0" w:line="240" w:lineRule="auto"/>
      </w:pPr>
      <w:r>
        <w:rPr>
          <w:noProof/>
        </w:rPr>
        <w:drawing>
          <wp:inline distT="0" distB="0" distL="0" distR="0" wp14:anchorId="13C9A31E" wp14:editId="7D1E6D74">
            <wp:extent cx="6048375" cy="4576856"/>
            <wp:effectExtent l="0" t="0" r="0" b="0"/>
            <wp:docPr id="885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370" name="Picture 8855370"/>
                    <pic:cNvPicPr/>
                  </pic:nvPicPr>
                  <pic:blipFill rotWithShape="1">
                    <a:blip r:embed="rId12">
                      <a:extLst>
                        <a:ext uri="{28A0092B-C50C-407E-A947-70E740481C1C}">
                          <a14:useLocalDpi xmlns:a14="http://schemas.microsoft.com/office/drawing/2010/main" val="0"/>
                        </a:ext>
                      </a:extLst>
                    </a:blip>
                    <a:srcRect r="13001"/>
                    <a:stretch/>
                  </pic:blipFill>
                  <pic:spPr bwMode="auto">
                    <a:xfrm>
                      <a:off x="0" y="0"/>
                      <a:ext cx="6054529" cy="4581512"/>
                    </a:xfrm>
                    <a:prstGeom prst="rect">
                      <a:avLst/>
                    </a:prstGeom>
                    <a:ln>
                      <a:noFill/>
                    </a:ln>
                    <a:extLst>
                      <a:ext uri="{53640926-AAD7-44D8-BBD7-CCE9431645EC}">
                        <a14:shadowObscured xmlns:a14="http://schemas.microsoft.com/office/drawing/2010/main"/>
                      </a:ext>
                    </a:extLst>
                  </pic:spPr>
                </pic:pic>
              </a:graphicData>
            </a:graphic>
          </wp:inline>
        </w:drawing>
      </w:r>
      <w:r w:rsidR="00BC26C8">
        <w:br w:type="page"/>
      </w:r>
    </w:p>
    <w:p w14:paraId="3590F984" w14:textId="77777777" w:rsidR="00BC26C8" w:rsidRPr="007A76BC" w:rsidRDefault="00BC26C8" w:rsidP="007A76BC">
      <w:pPr>
        <w:pStyle w:val="Heading3"/>
      </w:pPr>
      <w:bookmarkStart w:id="23" w:name="_Toc162361516"/>
      <w:bookmarkStart w:id="24" w:name="_Toc197092685"/>
      <w:bookmarkStart w:id="25" w:name="_Toc197504594"/>
      <w:bookmarkStart w:id="26" w:name="_Toc197504746"/>
      <w:r w:rsidRPr="007A76BC">
        <w:lastRenderedPageBreak/>
        <w:t>Revision history</w:t>
      </w:r>
      <w:bookmarkEnd w:id="23"/>
      <w:bookmarkEnd w:id="24"/>
      <w:bookmarkEnd w:id="25"/>
      <w:bookmarkEnd w:id="26"/>
    </w:p>
    <w:tbl>
      <w:tblPr>
        <w:tblStyle w:val="TableGrid"/>
        <w:tblW w:w="9628" w:type="dxa"/>
        <w:tblLook w:val="04A0" w:firstRow="1" w:lastRow="0" w:firstColumn="1" w:lastColumn="0" w:noHBand="0" w:noVBand="1"/>
      </w:tblPr>
      <w:tblGrid>
        <w:gridCol w:w="1560"/>
        <w:gridCol w:w="987"/>
        <w:gridCol w:w="1984"/>
        <w:gridCol w:w="5097"/>
      </w:tblGrid>
      <w:tr w:rsidR="007A76BC" w14:paraId="174A6257" w14:textId="77777777" w:rsidTr="2D7D8153">
        <w:trPr>
          <w:cnfStyle w:val="100000000000" w:firstRow="1" w:lastRow="0" w:firstColumn="0" w:lastColumn="0" w:oddVBand="0" w:evenVBand="0" w:oddHBand="0" w:evenHBand="0" w:firstRowFirstColumn="0" w:firstRowLastColumn="0" w:lastRowFirstColumn="0" w:lastRowLastColumn="0"/>
          <w:trHeight w:val="80"/>
        </w:trPr>
        <w:tc>
          <w:tcPr>
            <w:tcW w:w="1560" w:type="dxa"/>
          </w:tcPr>
          <w:p w14:paraId="15C111B3" w14:textId="77777777" w:rsidR="007A76BC" w:rsidRDefault="007A76BC" w:rsidP="00BC26C8">
            <w:pPr>
              <w:spacing w:before="120"/>
            </w:pPr>
            <w:r>
              <w:t>Date</w:t>
            </w:r>
          </w:p>
        </w:tc>
        <w:tc>
          <w:tcPr>
            <w:tcW w:w="987" w:type="dxa"/>
          </w:tcPr>
          <w:p w14:paraId="2AD0C437" w14:textId="77777777" w:rsidR="007A76BC" w:rsidRDefault="007A76BC" w:rsidP="00BC26C8">
            <w:pPr>
              <w:spacing w:before="120"/>
            </w:pPr>
            <w:r>
              <w:t>Version</w:t>
            </w:r>
          </w:p>
        </w:tc>
        <w:tc>
          <w:tcPr>
            <w:tcW w:w="1984" w:type="dxa"/>
          </w:tcPr>
          <w:p w14:paraId="260430B3" w14:textId="77777777" w:rsidR="007A76BC" w:rsidRDefault="007A76BC" w:rsidP="00BC26C8">
            <w:pPr>
              <w:spacing w:before="120"/>
            </w:pPr>
            <w:r>
              <w:t>Author</w:t>
            </w:r>
          </w:p>
        </w:tc>
        <w:tc>
          <w:tcPr>
            <w:tcW w:w="5097" w:type="dxa"/>
          </w:tcPr>
          <w:p w14:paraId="09CCF7C8" w14:textId="77777777" w:rsidR="007A76BC" w:rsidRDefault="007A76BC" w:rsidP="00BC26C8">
            <w:pPr>
              <w:spacing w:before="120"/>
            </w:pPr>
            <w:r>
              <w:t>Description</w:t>
            </w:r>
          </w:p>
        </w:tc>
      </w:tr>
      <w:tr w:rsidR="007A76BC" w14:paraId="3285AD78" w14:textId="77777777" w:rsidTr="2D7D8153">
        <w:trPr>
          <w:cnfStyle w:val="000000100000" w:firstRow="0" w:lastRow="0" w:firstColumn="0" w:lastColumn="0" w:oddVBand="0" w:evenVBand="0" w:oddHBand="1" w:evenHBand="0" w:firstRowFirstColumn="0" w:firstRowLastColumn="0" w:lastRowFirstColumn="0" w:lastRowLastColumn="0"/>
        </w:trPr>
        <w:tc>
          <w:tcPr>
            <w:tcW w:w="1560" w:type="dxa"/>
          </w:tcPr>
          <w:p w14:paraId="1BAB5D4E" w14:textId="14BDF8B5" w:rsidR="007A76BC" w:rsidRDefault="6248C138" w:rsidP="00BC26C8">
            <w:pPr>
              <w:spacing w:before="120"/>
            </w:pPr>
            <w:r>
              <w:t xml:space="preserve">2 </w:t>
            </w:r>
            <w:r w:rsidR="29C02AFC">
              <w:t>May 2025</w:t>
            </w:r>
          </w:p>
        </w:tc>
        <w:tc>
          <w:tcPr>
            <w:tcW w:w="987" w:type="dxa"/>
          </w:tcPr>
          <w:p w14:paraId="18272792" w14:textId="46C560B1" w:rsidR="007A76BC" w:rsidRDefault="29C02AFC" w:rsidP="00BC26C8">
            <w:pPr>
              <w:spacing w:before="120"/>
            </w:pPr>
            <w:r>
              <w:t>1.0</w:t>
            </w:r>
          </w:p>
        </w:tc>
        <w:tc>
          <w:tcPr>
            <w:tcW w:w="1984" w:type="dxa"/>
          </w:tcPr>
          <w:p w14:paraId="3125C24A" w14:textId="57DDA621" w:rsidR="007A76BC" w:rsidRDefault="29C02AFC" w:rsidP="00BC26C8">
            <w:pPr>
              <w:spacing w:before="120"/>
            </w:pPr>
            <w:r>
              <w:t>Nadine Birch</w:t>
            </w:r>
          </w:p>
        </w:tc>
        <w:tc>
          <w:tcPr>
            <w:tcW w:w="5097" w:type="dxa"/>
          </w:tcPr>
          <w:p w14:paraId="109B57D8" w14:textId="347D9C69" w:rsidR="007A76BC" w:rsidRDefault="29C02AFC" w:rsidP="00BC26C8">
            <w:pPr>
              <w:spacing w:before="120"/>
            </w:pPr>
            <w:r>
              <w:t>Final Draft</w:t>
            </w:r>
          </w:p>
        </w:tc>
      </w:tr>
    </w:tbl>
    <w:p w14:paraId="62A7443C" w14:textId="4A024AAF" w:rsidR="2D7D8153" w:rsidRDefault="2D7D8153"/>
    <w:p w14:paraId="34F736DA" w14:textId="77777777" w:rsidR="00BC26C8" w:rsidRDefault="007A76BC" w:rsidP="007A76BC">
      <w:pPr>
        <w:pStyle w:val="Heading3"/>
      </w:pPr>
      <w:bookmarkStart w:id="27" w:name="_Toc162361517"/>
      <w:bookmarkStart w:id="28" w:name="_Toc197092686"/>
      <w:bookmarkStart w:id="29" w:name="_Toc197504595"/>
      <w:bookmarkStart w:id="30" w:name="_Toc197504747"/>
      <w:r>
        <w:t>Review status</w:t>
      </w:r>
      <w:bookmarkEnd w:id="27"/>
      <w:bookmarkEnd w:id="28"/>
      <w:bookmarkEnd w:id="29"/>
      <w:bookmarkEnd w:id="30"/>
    </w:p>
    <w:tbl>
      <w:tblPr>
        <w:tblStyle w:val="TableGrid"/>
        <w:tblW w:w="9628" w:type="dxa"/>
        <w:tblLook w:val="04A0" w:firstRow="1" w:lastRow="0" w:firstColumn="1" w:lastColumn="0" w:noHBand="0" w:noVBand="1"/>
      </w:tblPr>
      <w:tblGrid>
        <w:gridCol w:w="1560"/>
        <w:gridCol w:w="987"/>
        <w:gridCol w:w="1984"/>
        <w:gridCol w:w="5097"/>
      </w:tblGrid>
      <w:tr w:rsidR="007A76BC" w14:paraId="5F364E79" w14:textId="77777777" w:rsidTr="2D7D8153">
        <w:trPr>
          <w:cnfStyle w:val="100000000000" w:firstRow="1" w:lastRow="0" w:firstColumn="0" w:lastColumn="0" w:oddVBand="0" w:evenVBand="0" w:oddHBand="0" w:evenHBand="0" w:firstRowFirstColumn="0" w:firstRowLastColumn="0" w:lastRowFirstColumn="0" w:lastRowLastColumn="0"/>
          <w:trHeight w:val="80"/>
        </w:trPr>
        <w:tc>
          <w:tcPr>
            <w:tcW w:w="1560" w:type="dxa"/>
          </w:tcPr>
          <w:p w14:paraId="0B0015ED" w14:textId="77777777" w:rsidR="007A76BC" w:rsidRDefault="007A76BC" w:rsidP="006A47A4">
            <w:pPr>
              <w:spacing w:before="120"/>
            </w:pPr>
            <w:r>
              <w:t>Date</w:t>
            </w:r>
          </w:p>
        </w:tc>
        <w:tc>
          <w:tcPr>
            <w:tcW w:w="987" w:type="dxa"/>
          </w:tcPr>
          <w:p w14:paraId="1D55D893" w14:textId="77777777" w:rsidR="007A76BC" w:rsidRDefault="007A76BC" w:rsidP="006A47A4">
            <w:pPr>
              <w:spacing w:before="120"/>
            </w:pPr>
            <w:r>
              <w:t>Version</w:t>
            </w:r>
          </w:p>
        </w:tc>
        <w:tc>
          <w:tcPr>
            <w:tcW w:w="1984" w:type="dxa"/>
          </w:tcPr>
          <w:p w14:paraId="01625114" w14:textId="77777777" w:rsidR="007A76BC" w:rsidRDefault="007A76BC" w:rsidP="006A47A4">
            <w:pPr>
              <w:spacing w:before="120"/>
            </w:pPr>
            <w:r>
              <w:t>Reviewer</w:t>
            </w:r>
          </w:p>
        </w:tc>
        <w:tc>
          <w:tcPr>
            <w:tcW w:w="5097" w:type="dxa"/>
          </w:tcPr>
          <w:p w14:paraId="33CD1F4B" w14:textId="77777777" w:rsidR="007A76BC" w:rsidRDefault="007A76BC" w:rsidP="006A47A4">
            <w:pPr>
              <w:spacing w:before="120"/>
            </w:pPr>
            <w:r>
              <w:t>Description</w:t>
            </w:r>
          </w:p>
        </w:tc>
      </w:tr>
      <w:tr w:rsidR="007A76BC" w14:paraId="22F64C1E" w14:textId="77777777" w:rsidTr="2D7D8153">
        <w:trPr>
          <w:cnfStyle w:val="000000100000" w:firstRow="0" w:lastRow="0" w:firstColumn="0" w:lastColumn="0" w:oddVBand="0" w:evenVBand="0" w:oddHBand="1" w:evenHBand="0" w:firstRowFirstColumn="0" w:firstRowLastColumn="0" w:lastRowFirstColumn="0" w:lastRowLastColumn="0"/>
        </w:trPr>
        <w:tc>
          <w:tcPr>
            <w:tcW w:w="1560" w:type="dxa"/>
          </w:tcPr>
          <w:p w14:paraId="416D4F36" w14:textId="5275DE72" w:rsidR="007A76BC" w:rsidRDefault="007E3CC9" w:rsidP="006A47A4">
            <w:pPr>
              <w:spacing w:before="120"/>
            </w:pPr>
            <w:r>
              <w:t>2</w:t>
            </w:r>
            <w:r w:rsidR="37C5C83F">
              <w:t xml:space="preserve"> May 2025</w:t>
            </w:r>
          </w:p>
        </w:tc>
        <w:tc>
          <w:tcPr>
            <w:tcW w:w="987" w:type="dxa"/>
          </w:tcPr>
          <w:p w14:paraId="1984A548" w14:textId="4B0C91E9" w:rsidR="007A76BC" w:rsidRDefault="3BF5DEF0" w:rsidP="006A47A4">
            <w:pPr>
              <w:spacing w:before="120"/>
            </w:pPr>
            <w:r>
              <w:t>1.0</w:t>
            </w:r>
          </w:p>
        </w:tc>
        <w:tc>
          <w:tcPr>
            <w:tcW w:w="1984" w:type="dxa"/>
          </w:tcPr>
          <w:p w14:paraId="10C58CC2" w14:textId="01B6DC01" w:rsidR="007A76BC" w:rsidRDefault="003843C2" w:rsidP="006A47A4">
            <w:pPr>
              <w:spacing w:before="120"/>
            </w:pPr>
            <w:r>
              <w:t>Joe Courtney</w:t>
            </w:r>
          </w:p>
        </w:tc>
        <w:tc>
          <w:tcPr>
            <w:tcW w:w="5097" w:type="dxa"/>
          </w:tcPr>
          <w:p w14:paraId="05B59A8A" w14:textId="30CC9BB1" w:rsidR="007A76BC" w:rsidRDefault="00031B2E" w:rsidP="006A47A4">
            <w:pPr>
              <w:spacing w:before="120"/>
            </w:pPr>
            <w:r>
              <w:t>Complete</w:t>
            </w:r>
          </w:p>
        </w:tc>
      </w:tr>
    </w:tbl>
    <w:p w14:paraId="526DDCD4" w14:textId="06301860" w:rsidR="2D7D8153" w:rsidRDefault="2D7D8153"/>
    <w:p w14:paraId="65C0E308" w14:textId="77777777" w:rsidR="007A76BC" w:rsidRDefault="007A76BC" w:rsidP="007A76BC">
      <w:pPr>
        <w:pStyle w:val="Heading3"/>
      </w:pPr>
      <w:bookmarkStart w:id="31" w:name="_Toc162361518"/>
      <w:bookmarkStart w:id="32" w:name="_Toc197092687"/>
      <w:bookmarkStart w:id="33" w:name="_Toc197504596"/>
      <w:bookmarkStart w:id="34" w:name="_Toc197504748"/>
      <w:r>
        <w:t>Release history</w:t>
      </w:r>
      <w:bookmarkEnd w:id="31"/>
      <w:bookmarkEnd w:id="32"/>
      <w:bookmarkEnd w:id="33"/>
      <w:bookmarkEnd w:id="34"/>
    </w:p>
    <w:tbl>
      <w:tblPr>
        <w:tblStyle w:val="TableGrid"/>
        <w:tblW w:w="9628" w:type="dxa"/>
        <w:tblLook w:val="04A0" w:firstRow="1" w:lastRow="0" w:firstColumn="1" w:lastColumn="0" w:noHBand="0" w:noVBand="1"/>
      </w:tblPr>
      <w:tblGrid>
        <w:gridCol w:w="1485"/>
        <w:gridCol w:w="1062"/>
        <w:gridCol w:w="1984"/>
        <w:gridCol w:w="5097"/>
      </w:tblGrid>
      <w:tr w:rsidR="007A76BC" w14:paraId="73FAF92B" w14:textId="77777777" w:rsidTr="2D7D8153">
        <w:trPr>
          <w:cnfStyle w:val="100000000000" w:firstRow="1" w:lastRow="0" w:firstColumn="0" w:lastColumn="0" w:oddVBand="0" w:evenVBand="0" w:oddHBand="0" w:evenHBand="0" w:firstRowFirstColumn="0" w:firstRowLastColumn="0" w:lastRowFirstColumn="0" w:lastRowLastColumn="0"/>
          <w:trHeight w:val="80"/>
        </w:trPr>
        <w:tc>
          <w:tcPr>
            <w:tcW w:w="1485" w:type="dxa"/>
          </w:tcPr>
          <w:p w14:paraId="33D2A0E5" w14:textId="77777777" w:rsidR="007A76BC" w:rsidRDefault="007A76BC" w:rsidP="006A47A4">
            <w:pPr>
              <w:spacing w:before="120"/>
            </w:pPr>
            <w:r>
              <w:t>Date</w:t>
            </w:r>
          </w:p>
        </w:tc>
        <w:tc>
          <w:tcPr>
            <w:tcW w:w="1062" w:type="dxa"/>
          </w:tcPr>
          <w:p w14:paraId="327335C0" w14:textId="77777777" w:rsidR="007A76BC" w:rsidRDefault="007A76BC" w:rsidP="006A47A4">
            <w:pPr>
              <w:spacing w:before="120"/>
            </w:pPr>
            <w:r>
              <w:t>Version</w:t>
            </w:r>
          </w:p>
        </w:tc>
        <w:tc>
          <w:tcPr>
            <w:tcW w:w="1984" w:type="dxa"/>
          </w:tcPr>
          <w:p w14:paraId="08E1E84F" w14:textId="77777777" w:rsidR="007A76BC" w:rsidRDefault="007A76BC" w:rsidP="006A47A4">
            <w:pPr>
              <w:spacing w:before="120"/>
            </w:pPr>
            <w:r>
              <w:t>Status</w:t>
            </w:r>
          </w:p>
        </w:tc>
        <w:tc>
          <w:tcPr>
            <w:tcW w:w="5097" w:type="dxa"/>
          </w:tcPr>
          <w:p w14:paraId="5D99E535" w14:textId="77777777" w:rsidR="007A76BC" w:rsidRDefault="007A76BC" w:rsidP="006A47A4">
            <w:pPr>
              <w:spacing w:before="120"/>
            </w:pPr>
            <w:r>
              <w:t>Approval</w:t>
            </w:r>
          </w:p>
        </w:tc>
      </w:tr>
      <w:tr w:rsidR="007A76BC" w14:paraId="682A5FD6" w14:textId="77777777" w:rsidTr="2D7D8153">
        <w:trPr>
          <w:cnfStyle w:val="000000100000" w:firstRow="0" w:lastRow="0" w:firstColumn="0" w:lastColumn="0" w:oddVBand="0" w:evenVBand="0" w:oddHBand="1" w:evenHBand="0" w:firstRowFirstColumn="0" w:firstRowLastColumn="0" w:lastRowFirstColumn="0" w:lastRowLastColumn="0"/>
        </w:trPr>
        <w:tc>
          <w:tcPr>
            <w:tcW w:w="1485" w:type="dxa"/>
          </w:tcPr>
          <w:p w14:paraId="7E35DB6E" w14:textId="2E1850C8" w:rsidR="007A76BC" w:rsidRDefault="003168C4" w:rsidP="006A47A4">
            <w:pPr>
              <w:spacing w:before="120"/>
            </w:pPr>
            <w:r>
              <w:t>7</w:t>
            </w:r>
            <w:r w:rsidR="5F56E502">
              <w:t xml:space="preserve"> May 2025</w:t>
            </w:r>
          </w:p>
        </w:tc>
        <w:tc>
          <w:tcPr>
            <w:tcW w:w="1062" w:type="dxa"/>
          </w:tcPr>
          <w:p w14:paraId="7330120E" w14:textId="2FC9643B" w:rsidR="007A76BC" w:rsidRDefault="43D1F91D" w:rsidP="006A47A4">
            <w:pPr>
              <w:spacing w:before="120"/>
            </w:pPr>
            <w:r>
              <w:t>1.0</w:t>
            </w:r>
          </w:p>
        </w:tc>
        <w:tc>
          <w:tcPr>
            <w:tcW w:w="1984" w:type="dxa"/>
          </w:tcPr>
          <w:p w14:paraId="1631901C" w14:textId="6B69118B" w:rsidR="007A76BC" w:rsidRDefault="6BA1E5E2" w:rsidP="006A47A4">
            <w:pPr>
              <w:spacing w:before="120"/>
            </w:pPr>
            <w:r>
              <w:t>Approved</w:t>
            </w:r>
          </w:p>
        </w:tc>
        <w:tc>
          <w:tcPr>
            <w:tcW w:w="5097" w:type="dxa"/>
          </w:tcPr>
          <w:p w14:paraId="067240BE" w14:textId="620D33CE" w:rsidR="007A76BC" w:rsidRDefault="43D1F91D" w:rsidP="006A47A4">
            <w:pPr>
              <w:spacing w:before="120"/>
            </w:pPr>
            <w:r>
              <w:t>David Grant</w:t>
            </w:r>
          </w:p>
        </w:tc>
      </w:tr>
    </w:tbl>
    <w:p w14:paraId="7C5303C7" w14:textId="33F2CB08" w:rsidR="2D7D8153" w:rsidRDefault="2D7D8153"/>
    <w:p w14:paraId="6DECC6A4" w14:textId="77777777"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614DDAA5" w14:textId="77777777" w:rsidR="00562369" w:rsidRDefault="00562369" w:rsidP="00562369">
      <w:pPr>
        <w:spacing w:before="120" w:line="240" w:lineRule="auto"/>
      </w:pPr>
      <w:r>
        <w:t xml:space="preserve">Contact details: </w:t>
      </w:r>
    </w:p>
    <w:p w14:paraId="02C9DFDC" w14:textId="77777777" w:rsidR="00562369" w:rsidRDefault="00562369" w:rsidP="00562369">
      <w:pPr>
        <w:spacing w:before="120" w:line="240" w:lineRule="auto"/>
      </w:pPr>
      <w:r>
        <w:t>Tropical Cyclone Team Lead</w:t>
      </w:r>
    </w:p>
    <w:p w14:paraId="159DAE53" w14:textId="77777777" w:rsidR="00562369" w:rsidRDefault="00562369" w:rsidP="00562369">
      <w:pPr>
        <w:spacing w:before="120" w:line="240" w:lineRule="auto"/>
      </w:pPr>
      <w:r>
        <w:t>Severe Weather Environmental Prediction Services</w:t>
      </w:r>
    </w:p>
    <w:p w14:paraId="66377612" w14:textId="33F28015" w:rsidR="00562369" w:rsidRDefault="00562369" w:rsidP="00562369">
      <w:pPr>
        <w:spacing w:before="120" w:line="240" w:lineRule="auto"/>
      </w:pPr>
      <w:r>
        <w:t>Bureau of Meteorology</w:t>
      </w:r>
      <w:r w:rsidR="45E6CDA2">
        <w:t xml:space="preserve">, </w:t>
      </w:r>
      <w:r>
        <w:t>PO Box 1370, West Perth WA 6872</w:t>
      </w:r>
    </w:p>
    <w:p w14:paraId="1ED4B5C4" w14:textId="3A67DBB4" w:rsidR="00562369" w:rsidRDefault="00562369" w:rsidP="00562369">
      <w:pPr>
        <w:spacing w:before="120" w:line="240" w:lineRule="auto"/>
      </w:pPr>
      <w:r>
        <w:t>Email: tcwc@bom.gov.au</w:t>
      </w:r>
    </w:p>
    <w:p w14:paraId="4B05078D" w14:textId="77777777" w:rsidR="00262DDE" w:rsidRPr="00921A63" w:rsidRDefault="00262DDE" w:rsidP="00262DD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t>Unless otherwise noted, all images in this document are licensed under the Creative Commons Attribution Australia Licence.</w:t>
      </w:r>
    </w:p>
    <w:p w14:paraId="5F714D2A" w14:textId="75CA0DB0" w:rsidR="00BC26C8" w:rsidRPr="00921A63" w:rsidRDefault="00BC26C8" w:rsidP="00BC26C8">
      <w:r w:rsidRPr="00921A63">
        <w:t xml:space="preserve">© Commonwealth of Australia </w:t>
      </w:r>
      <w:r w:rsidRPr="001126B6">
        <w:t>20</w:t>
      </w:r>
      <w:r w:rsidR="001126B6">
        <w:t>25</w:t>
      </w:r>
    </w:p>
    <w:p w14:paraId="18AA32B4" w14:textId="77777777" w:rsidR="00BC26C8" w:rsidRPr="00921A63" w:rsidRDefault="00BC26C8" w:rsidP="00BC26C8">
      <w:r w:rsidRPr="00921A63">
        <w:t xml:space="preserve">Published by </w:t>
      </w:r>
      <w:r>
        <w:t xml:space="preserve">The </w:t>
      </w:r>
      <w:r w:rsidRPr="00921A63">
        <w:t>Bureau of Meteorology</w:t>
      </w:r>
    </w:p>
    <w:p w14:paraId="5467F330" w14:textId="04E5ACC2" w:rsidR="00BC26C8" w:rsidRDefault="00BC26C8" w:rsidP="00BC26C8">
      <w:r>
        <w:t xml:space="preserve">Cover image: </w:t>
      </w:r>
      <w:r w:rsidR="003855FC">
        <w:t xml:space="preserve">Visible </w:t>
      </w:r>
      <w:r w:rsidR="00C331E4">
        <w:t xml:space="preserve">Satellite image </w:t>
      </w:r>
      <w:r w:rsidR="00243382">
        <w:t xml:space="preserve">of 09U </w:t>
      </w:r>
      <w:r w:rsidR="00C331E4">
        <w:t xml:space="preserve">at Category 1 intensity, </w:t>
      </w:r>
      <w:r w:rsidR="00D701F6">
        <w:t>0000</w:t>
      </w:r>
      <w:r w:rsidR="00D701F6">
        <w:t xml:space="preserve"> </w:t>
      </w:r>
      <w:r w:rsidR="00D701F6">
        <w:t>UTC</w:t>
      </w:r>
      <w:r w:rsidR="00D701F6">
        <w:t xml:space="preserve"> </w:t>
      </w:r>
      <w:r w:rsidR="00243382">
        <w:t xml:space="preserve">10 January </w:t>
      </w:r>
      <w:r w:rsidR="002C79C4">
        <w:t>2025</w:t>
      </w:r>
      <w:r w:rsidR="001126B6">
        <w:t>. Image courtesy o</w:t>
      </w:r>
      <w:r w:rsidR="0066441F">
        <w:t>f Japan Meteorological Agency.</w:t>
      </w:r>
    </w:p>
    <w:p w14:paraId="0E87FE2F" w14:textId="77777777" w:rsidR="00F1364E" w:rsidRDefault="00F1364E">
      <w:pPr>
        <w:spacing w:after="0" w:line="240" w:lineRule="auto"/>
      </w:pPr>
      <w:r>
        <w:br w:type="page"/>
      </w:r>
    </w:p>
    <w:p w14:paraId="122F0E72" w14:textId="64310604" w:rsidR="00FA7F41" w:rsidRDefault="00FA7F41" w:rsidP="00FA7F41">
      <w:pPr>
        <w:pStyle w:val="TOCHeading"/>
      </w:pPr>
      <w:r>
        <w:lastRenderedPageBreak/>
        <w:t>Table of contents</w:t>
      </w:r>
    </w:p>
    <w:p w14:paraId="7F85E5DC" w14:textId="4892978C" w:rsidR="00BD2314" w:rsidRDefault="00C13FD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r>
        <w:rPr>
          <w:sz w:val="36"/>
          <w:szCs w:val="48"/>
        </w:rPr>
        <w:fldChar w:fldCharType="begin"/>
      </w:r>
      <w:r>
        <w:instrText xml:space="preserve"> TOC \o "1-3" \h \z \u </w:instrText>
      </w:r>
      <w:r>
        <w:rPr>
          <w:sz w:val="36"/>
          <w:szCs w:val="48"/>
        </w:rPr>
        <w:fldChar w:fldCharType="separate"/>
      </w:r>
      <w:hyperlink w:anchor="_Toc197504749" w:history="1">
        <w:r w:rsidR="00BD2314" w:rsidRPr="009F3122">
          <w:rPr>
            <w:rStyle w:val="Hyperlink"/>
            <w:noProof/>
          </w:rPr>
          <w:t>1. Summary</w:t>
        </w:r>
        <w:r w:rsidR="00BD2314">
          <w:rPr>
            <w:noProof/>
            <w:webHidden/>
          </w:rPr>
          <w:tab/>
        </w:r>
        <w:r w:rsidR="00BD2314">
          <w:rPr>
            <w:noProof/>
            <w:webHidden/>
          </w:rPr>
          <w:fldChar w:fldCharType="begin"/>
        </w:r>
        <w:r w:rsidR="00BD2314">
          <w:rPr>
            <w:noProof/>
            <w:webHidden/>
          </w:rPr>
          <w:instrText xml:space="preserve"> PAGEREF _Toc197504749 \h </w:instrText>
        </w:r>
        <w:r w:rsidR="00BD2314">
          <w:rPr>
            <w:noProof/>
            <w:webHidden/>
          </w:rPr>
        </w:r>
        <w:r w:rsidR="00BD2314">
          <w:rPr>
            <w:noProof/>
            <w:webHidden/>
          </w:rPr>
          <w:fldChar w:fldCharType="separate"/>
        </w:r>
        <w:r w:rsidR="00BD2314">
          <w:rPr>
            <w:noProof/>
            <w:webHidden/>
          </w:rPr>
          <w:t>5</w:t>
        </w:r>
        <w:r w:rsidR="00BD2314">
          <w:rPr>
            <w:noProof/>
            <w:webHidden/>
          </w:rPr>
          <w:fldChar w:fldCharType="end"/>
        </w:r>
      </w:hyperlink>
    </w:p>
    <w:p w14:paraId="4ED0381C" w14:textId="6DD2B981" w:rsidR="00BD2314" w:rsidRDefault="00BD231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7504750" w:history="1">
        <w:r w:rsidRPr="009F3122">
          <w:rPr>
            <w:rStyle w:val="Hyperlink"/>
            <w:noProof/>
          </w:rPr>
          <w:t>2. Meteorological description</w:t>
        </w:r>
        <w:r>
          <w:rPr>
            <w:noProof/>
            <w:webHidden/>
          </w:rPr>
          <w:tab/>
        </w:r>
        <w:r>
          <w:rPr>
            <w:noProof/>
            <w:webHidden/>
          </w:rPr>
          <w:fldChar w:fldCharType="begin"/>
        </w:r>
        <w:r>
          <w:rPr>
            <w:noProof/>
            <w:webHidden/>
          </w:rPr>
          <w:instrText xml:space="preserve"> PAGEREF _Toc197504750 \h </w:instrText>
        </w:r>
        <w:r>
          <w:rPr>
            <w:noProof/>
            <w:webHidden/>
          </w:rPr>
        </w:r>
        <w:r>
          <w:rPr>
            <w:noProof/>
            <w:webHidden/>
          </w:rPr>
          <w:fldChar w:fldCharType="separate"/>
        </w:r>
        <w:r>
          <w:rPr>
            <w:noProof/>
            <w:webHidden/>
          </w:rPr>
          <w:t>7</w:t>
        </w:r>
        <w:r>
          <w:rPr>
            <w:noProof/>
            <w:webHidden/>
          </w:rPr>
          <w:fldChar w:fldCharType="end"/>
        </w:r>
      </w:hyperlink>
    </w:p>
    <w:p w14:paraId="25056882" w14:textId="3BB238D2" w:rsidR="00BD2314" w:rsidRDefault="00BD231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7504751" w:history="1">
        <w:r w:rsidRPr="009F3122">
          <w:rPr>
            <w:rStyle w:val="Hyperlink"/>
            <w:noProof/>
          </w:rPr>
          <w:t>2.1. Intensity Analysis</w:t>
        </w:r>
        <w:r>
          <w:rPr>
            <w:noProof/>
            <w:webHidden/>
          </w:rPr>
          <w:tab/>
        </w:r>
        <w:r>
          <w:rPr>
            <w:noProof/>
            <w:webHidden/>
          </w:rPr>
          <w:fldChar w:fldCharType="begin"/>
        </w:r>
        <w:r>
          <w:rPr>
            <w:noProof/>
            <w:webHidden/>
          </w:rPr>
          <w:instrText xml:space="preserve"> PAGEREF _Toc197504751 \h </w:instrText>
        </w:r>
        <w:r>
          <w:rPr>
            <w:noProof/>
            <w:webHidden/>
          </w:rPr>
        </w:r>
        <w:r>
          <w:rPr>
            <w:noProof/>
            <w:webHidden/>
          </w:rPr>
          <w:fldChar w:fldCharType="separate"/>
        </w:r>
        <w:r>
          <w:rPr>
            <w:noProof/>
            <w:webHidden/>
          </w:rPr>
          <w:t>7</w:t>
        </w:r>
        <w:r>
          <w:rPr>
            <w:noProof/>
            <w:webHidden/>
          </w:rPr>
          <w:fldChar w:fldCharType="end"/>
        </w:r>
      </w:hyperlink>
    </w:p>
    <w:p w14:paraId="5B871100" w14:textId="26AC8013" w:rsidR="00BD2314" w:rsidRDefault="00BD231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7504752" w:history="1">
        <w:r w:rsidRPr="009F3122">
          <w:rPr>
            <w:rStyle w:val="Hyperlink"/>
            <w:noProof/>
          </w:rPr>
          <w:t>2.2. Structure</w:t>
        </w:r>
        <w:r>
          <w:rPr>
            <w:noProof/>
            <w:webHidden/>
          </w:rPr>
          <w:tab/>
        </w:r>
        <w:r>
          <w:rPr>
            <w:noProof/>
            <w:webHidden/>
          </w:rPr>
          <w:fldChar w:fldCharType="begin"/>
        </w:r>
        <w:r>
          <w:rPr>
            <w:noProof/>
            <w:webHidden/>
          </w:rPr>
          <w:instrText xml:space="preserve"> PAGEREF _Toc197504752 \h </w:instrText>
        </w:r>
        <w:r>
          <w:rPr>
            <w:noProof/>
            <w:webHidden/>
          </w:rPr>
        </w:r>
        <w:r>
          <w:rPr>
            <w:noProof/>
            <w:webHidden/>
          </w:rPr>
          <w:fldChar w:fldCharType="separate"/>
        </w:r>
        <w:r>
          <w:rPr>
            <w:noProof/>
            <w:webHidden/>
          </w:rPr>
          <w:t>8</w:t>
        </w:r>
        <w:r>
          <w:rPr>
            <w:noProof/>
            <w:webHidden/>
          </w:rPr>
          <w:fldChar w:fldCharType="end"/>
        </w:r>
      </w:hyperlink>
    </w:p>
    <w:p w14:paraId="67A41BAB" w14:textId="4FC00866" w:rsidR="00BD2314" w:rsidRDefault="00BD231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7504753" w:history="1">
        <w:r w:rsidRPr="009F3122">
          <w:rPr>
            <w:rStyle w:val="Hyperlink"/>
            <w:noProof/>
          </w:rPr>
          <w:t>2.3. Motion</w:t>
        </w:r>
        <w:r>
          <w:rPr>
            <w:noProof/>
            <w:webHidden/>
          </w:rPr>
          <w:tab/>
        </w:r>
        <w:r>
          <w:rPr>
            <w:noProof/>
            <w:webHidden/>
          </w:rPr>
          <w:fldChar w:fldCharType="begin"/>
        </w:r>
        <w:r>
          <w:rPr>
            <w:noProof/>
            <w:webHidden/>
          </w:rPr>
          <w:instrText xml:space="preserve"> PAGEREF _Toc197504753 \h </w:instrText>
        </w:r>
        <w:r>
          <w:rPr>
            <w:noProof/>
            <w:webHidden/>
          </w:rPr>
        </w:r>
        <w:r>
          <w:rPr>
            <w:noProof/>
            <w:webHidden/>
          </w:rPr>
          <w:fldChar w:fldCharType="separate"/>
        </w:r>
        <w:r>
          <w:rPr>
            <w:noProof/>
            <w:webHidden/>
          </w:rPr>
          <w:t>9</w:t>
        </w:r>
        <w:r>
          <w:rPr>
            <w:noProof/>
            <w:webHidden/>
          </w:rPr>
          <w:fldChar w:fldCharType="end"/>
        </w:r>
      </w:hyperlink>
    </w:p>
    <w:p w14:paraId="1DC653D4" w14:textId="40BE066D" w:rsidR="00BD2314" w:rsidRDefault="00BD231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7504754" w:history="1">
        <w:r w:rsidRPr="009F3122">
          <w:rPr>
            <w:rStyle w:val="Hyperlink"/>
            <w:noProof/>
          </w:rPr>
          <w:t>3. Impact</w:t>
        </w:r>
        <w:r>
          <w:rPr>
            <w:noProof/>
            <w:webHidden/>
          </w:rPr>
          <w:tab/>
        </w:r>
        <w:r>
          <w:rPr>
            <w:noProof/>
            <w:webHidden/>
          </w:rPr>
          <w:fldChar w:fldCharType="begin"/>
        </w:r>
        <w:r>
          <w:rPr>
            <w:noProof/>
            <w:webHidden/>
          </w:rPr>
          <w:instrText xml:space="preserve"> PAGEREF _Toc197504754 \h </w:instrText>
        </w:r>
        <w:r>
          <w:rPr>
            <w:noProof/>
            <w:webHidden/>
          </w:rPr>
        </w:r>
        <w:r>
          <w:rPr>
            <w:noProof/>
            <w:webHidden/>
          </w:rPr>
          <w:fldChar w:fldCharType="separate"/>
        </w:r>
        <w:r>
          <w:rPr>
            <w:noProof/>
            <w:webHidden/>
          </w:rPr>
          <w:t>9</w:t>
        </w:r>
        <w:r>
          <w:rPr>
            <w:noProof/>
            <w:webHidden/>
          </w:rPr>
          <w:fldChar w:fldCharType="end"/>
        </w:r>
      </w:hyperlink>
    </w:p>
    <w:p w14:paraId="5C8AA449" w14:textId="76622C68" w:rsidR="00BD2314" w:rsidRDefault="00BD231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7504755" w:history="1">
        <w:r w:rsidRPr="009F3122">
          <w:rPr>
            <w:rStyle w:val="Hyperlink"/>
            <w:noProof/>
          </w:rPr>
          <w:t>4. Observations</w:t>
        </w:r>
        <w:r>
          <w:rPr>
            <w:noProof/>
            <w:webHidden/>
          </w:rPr>
          <w:tab/>
        </w:r>
        <w:r>
          <w:rPr>
            <w:noProof/>
            <w:webHidden/>
          </w:rPr>
          <w:fldChar w:fldCharType="begin"/>
        </w:r>
        <w:r>
          <w:rPr>
            <w:noProof/>
            <w:webHidden/>
          </w:rPr>
          <w:instrText xml:space="preserve"> PAGEREF _Toc197504755 \h </w:instrText>
        </w:r>
        <w:r>
          <w:rPr>
            <w:noProof/>
            <w:webHidden/>
          </w:rPr>
        </w:r>
        <w:r>
          <w:rPr>
            <w:noProof/>
            <w:webHidden/>
          </w:rPr>
          <w:fldChar w:fldCharType="separate"/>
        </w:r>
        <w:r>
          <w:rPr>
            <w:noProof/>
            <w:webHidden/>
          </w:rPr>
          <w:t>9</w:t>
        </w:r>
        <w:r>
          <w:rPr>
            <w:noProof/>
            <w:webHidden/>
          </w:rPr>
          <w:fldChar w:fldCharType="end"/>
        </w:r>
      </w:hyperlink>
    </w:p>
    <w:p w14:paraId="4DCD6E2B" w14:textId="3C25EF63" w:rsidR="00BD2314" w:rsidRDefault="00BD2314">
      <w:pPr>
        <w:pStyle w:val="TOC2"/>
        <w:tabs>
          <w:tab w:val="right" w:leader="dot" w:pos="9628"/>
        </w:tabs>
        <w:rPr>
          <w:rFonts w:asciiTheme="minorHAnsi" w:eastAsiaTheme="minorEastAsia" w:hAnsiTheme="minorHAnsi" w:cstheme="minorBidi"/>
          <w:b w:val="0"/>
          <w:noProof/>
          <w:color w:val="auto"/>
          <w:kern w:val="2"/>
          <w:sz w:val="24"/>
          <w:szCs w:val="24"/>
          <w:lang w:eastAsia="en-AU"/>
          <w14:ligatures w14:val="standardContextual"/>
        </w:rPr>
      </w:pPr>
      <w:hyperlink w:anchor="_Toc197504756" w:history="1">
        <w:r w:rsidRPr="009F3122">
          <w:rPr>
            <w:rStyle w:val="Hyperlink"/>
            <w:noProof/>
          </w:rPr>
          <w:t>5. Forecast Performance</w:t>
        </w:r>
        <w:r>
          <w:rPr>
            <w:noProof/>
            <w:webHidden/>
          </w:rPr>
          <w:tab/>
        </w:r>
        <w:r>
          <w:rPr>
            <w:noProof/>
            <w:webHidden/>
          </w:rPr>
          <w:fldChar w:fldCharType="begin"/>
        </w:r>
        <w:r>
          <w:rPr>
            <w:noProof/>
            <w:webHidden/>
          </w:rPr>
          <w:instrText xml:space="preserve"> PAGEREF _Toc197504756 \h </w:instrText>
        </w:r>
        <w:r>
          <w:rPr>
            <w:noProof/>
            <w:webHidden/>
          </w:rPr>
        </w:r>
        <w:r>
          <w:rPr>
            <w:noProof/>
            <w:webHidden/>
          </w:rPr>
          <w:fldChar w:fldCharType="separate"/>
        </w:r>
        <w:r>
          <w:rPr>
            <w:noProof/>
            <w:webHidden/>
          </w:rPr>
          <w:t>9</w:t>
        </w:r>
        <w:r>
          <w:rPr>
            <w:noProof/>
            <w:webHidden/>
          </w:rPr>
          <w:fldChar w:fldCharType="end"/>
        </w:r>
      </w:hyperlink>
    </w:p>
    <w:p w14:paraId="5D0845CE" w14:textId="74B8BCFE" w:rsidR="00BD2314" w:rsidRPr="00BD2314" w:rsidRDefault="00BD2314" w:rsidP="00BD2314">
      <w:pPr>
        <w:pStyle w:val="TOC1"/>
        <w:rPr>
          <w:rFonts w:asciiTheme="minorHAnsi" w:eastAsiaTheme="minorEastAsia" w:hAnsiTheme="minorHAnsi" w:cstheme="minorBidi"/>
          <w:color w:val="auto"/>
          <w:kern w:val="2"/>
          <w:sz w:val="30"/>
          <w:szCs w:val="30"/>
          <w:lang w:eastAsia="en-AU"/>
          <w14:ligatures w14:val="standardContextual"/>
        </w:rPr>
      </w:pPr>
      <w:hyperlink w:anchor="_Toc197504757" w:history="1">
        <w:r w:rsidRPr="00BD2314">
          <w:rPr>
            <w:rStyle w:val="Hyperlink"/>
            <w:sz w:val="30"/>
            <w:szCs w:val="30"/>
          </w:rPr>
          <w:t>Appendix 1: List of Abbreviations</w:t>
        </w:r>
        <w:r w:rsidRPr="00BD2314">
          <w:rPr>
            <w:webHidden/>
            <w:sz w:val="30"/>
            <w:szCs w:val="30"/>
          </w:rPr>
          <w:tab/>
        </w:r>
        <w:r w:rsidRPr="00BD2314">
          <w:rPr>
            <w:webHidden/>
            <w:sz w:val="30"/>
            <w:szCs w:val="30"/>
          </w:rPr>
          <w:fldChar w:fldCharType="begin"/>
        </w:r>
        <w:r w:rsidRPr="00BD2314">
          <w:rPr>
            <w:webHidden/>
            <w:sz w:val="30"/>
            <w:szCs w:val="30"/>
          </w:rPr>
          <w:instrText xml:space="preserve"> PAGEREF _Toc197504757 \h </w:instrText>
        </w:r>
        <w:r w:rsidRPr="00BD2314">
          <w:rPr>
            <w:webHidden/>
            <w:sz w:val="30"/>
            <w:szCs w:val="30"/>
          </w:rPr>
        </w:r>
        <w:r w:rsidRPr="00BD2314">
          <w:rPr>
            <w:webHidden/>
            <w:sz w:val="30"/>
            <w:szCs w:val="30"/>
          </w:rPr>
          <w:fldChar w:fldCharType="separate"/>
        </w:r>
        <w:r w:rsidRPr="00BD2314">
          <w:rPr>
            <w:webHidden/>
            <w:sz w:val="30"/>
            <w:szCs w:val="30"/>
          </w:rPr>
          <w:t>10</w:t>
        </w:r>
        <w:r w:rsidRPr="00BD2314">
          <w:rPr>
            <w:webHidden/>
            <w:sz w:val="30"/>
            <w:szCs w:val="30"/>
          </w:rPr>
          <w:fldChar w:fldCharType="end"/>
        </w:r>
      </w:hyperlink>
    </w:p>
    <w:p w14:paraId="463227C0" w14:textId="216AD60A" w:rsidR="00E15311" w:rsidRDefault="00C13FD4" w:rsidP="008F46C2">
      <w:pPr>
        <w:pStyle w:val="Figuretitle"/>
        <w:spacing w:line="240" w:lineRule="auto"/>
      </w:pPr>
      <w:r>
        <w:fldChar w:fldCharType="end"/>
      </w:r>
      <w:r w:rsidR="00117CC2">
        <w:t>Table of Figures</w:t>
      </w:r>
    </w:p>
    <w:p w14:paraId="06BD28DD" w14:textId="0F2A7C27" w:rsidR="002F7450" w:rsidRDefault="00556A3F">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197504634" w:history="1">
        <w:r w:rsidR="002F7450" w:rsidRPr="007D68DE">
          <w:rPr>
            <w:rStyle w:val="Hyperlink"/>
            <w:noProof/>
          </w:rPr>
          <w:t>Figure 1: Best track of 09U, 8 - 13 January 2025..</w:t>
        </w:r>
        <w:r w:rsidR="002F7450">
          <w:rPr>
            <w:noProof/>
            <w:webHidden/>
          </w:rPr>
          <w:tab/>
        </w:r>
        <w:r w:rsidR="002F7450">
          <w:rPr>
            <w:noProof/>
            <w:webHidden/>
          </w:rPr>
          <w:fldChar w:fldCharType="begin"/>
        </w:r>
        <w:r w:rsidR="002F7450">
          <w:rPr>
            <w:noProof/>
            <w:webHidden/>
          </w:rPr>
          <w:instrText xml:space="preserve"> PAGEREF _Toc197504634 \h </w:instrText>
        </w:r>
        <w:r w:rsidR="002F7450">
          <w:rPr>
            <w:noProof/>
            <w:webHidden/>
          </w:rPr>
        </w:r>
        <w:r w:rsidR="002F7450">
          <w:rPr>
            <w:noProof/>
            <w:webHidden/>
          </w:rPr>
          <w:fldChar w:fldCharType="separate"/>
        </w:r>
        <w:r w:rsidR="002F7450">
          <w:rPr>
            <w:noProof/>
            <w:webHidden/>
          </w:rPr>
          <w:t>4</w:t>
        </w:r>
        <w:r w:rsidR="002F7450">
          <w:rPr>
            <w:noProof/>
            <w:webHidden/>
          </w:rPr>
          <w:fldChar w:fldCharType="end"/>
        </w:r>
      </w:hyperlink>
    </w:p>
    <w:p w14:paraId="21D5502C" w14:textId="106BB5CF" w:rsidR="002F7450" w:rsidRDefault="002F745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504635" w:history="1">
        <w:r w:rsidRPr="007D68DE">
          <w:rPr>
            <w:rStyle w:val="Hyperlink"/>
            <w:noProof/>
          </w:rPr>
          <w:t>Figure 2: Zoomed in best track of 09U 9-12 January 2025, during its maximum intensity showing the extent of gale force winds..</w:t>
        </w:r>
        <w:r>
          <w:rPr>
            <w:noProof/>
            <w:webHidden/>
          </w:rPr>
          <w:tab/>
        </w:r>
        <w:r>
          <w:rPr>
            <w:noProof/>
            <w:webHidden/>
          </w:rPr>
          <w:fldChar w:fldCharType="begin"/>
        </w:r>
        <w:r>
          <w:rPr>
            <w:noProof/>
            <w:webHidden/>
          </w:rPr>
          <w:instrText xml:space="preserve"> PAGEREF _Toc197504635 \h </w:instrText>
        </w:r>
        <w:r>
          <w:rPr>
            <w:noProof/>
            <w:webHidden/>
          </w:rPr>
        </w:r>
        <w:r>
          <w:rPr>
            <w:noProof/>
            <w:webHidden/>
          </w:rPr>
          <w:fldChar w:fldCharType="separate"/>
        </w:r>
        <w:r>
          <w:rPr>
            <w:noProof/>
            <w:webHidden/>
          </w:rPr>
          <w:t>6</w:t>
        </w:r>
        <w:r>
          <w:rPr>
            <w:noProof/>
            <w:webHidden/>
          </w:rPr>
          <w:fldChar w:fldCharType="end"/>
        </w:r>
      </w:hyperlink>
    </w:p>
    <w:p w14:paraId="0F717012" w14:textId="220762F3" w:rsidR="002F7450" w:rsidRDefault="002F745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504636" w:history="1">
        <w:r w:rsidRPr="007D68DE">
          <w:rPr>
            <w:rStyle w:val="Hyperlink"/>
            <w:noProof/>
          </w:rPr>
          <w:t>Figure 3: Ultra High resolution (UHR) scatterometer winds from ASCAT-C showing gales extending more than halfway around the system centre, 0255 UTC 10 January 2025.</w:t>
        </w:r>
        <w:r>
          <w:rPr>
            <w:noProof/>
            <w:webHidden/>
          </w:rPr>
          <w:tab/>
        </w:r>
        <w:r>
          <w:rPr>
            <w:noProof/>
            <w:webHidden/>
          </w:rPr>
          <w:fldChar w:fldCharType="begin"/>
        </w:r>
        <w:r>
          <w:rPr>
            <w:noProof/>
            <w:webHidden/>
          </w:rPr>
          <w:instrText xml:space="preserve"> PAGEREF _Toc197504636 \h </w:instrText>
        </w:r>
        <w:r>
          <w:rPr>
            <w:noProof/>
            <w:webHidden/>
          </w:rPr>
        </w:r>
        <w:r>
          <w:rPr>
            <w:noProof/>
            <w:webHidden/>
          </w:rPr>
          <w:fldChar w:fldCharType="separate"/>
        </w:r>
        <w:r>
          <w:rPr>
            <w:noProof/>
            <w:webHidden/>
          </w:rPr>
          <w:t>7</w:t>
        </w:r>
        <w:r>
          <w:rPr>
            <w:noProof/>
            <w:webHidden/>
          </w:rPr>
          <w:fldChar w:fldCharType="end"/>
        </w:r>
      </w:hyperlink>
    </w:p>
    <w:p w14:paraId="0DE50BFA" w14:textId="7B4BB262" w:rsidR="002F7450" w:rsidRDefault="002F7450">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504637" w:history="1">
        <w:r w:rsidRPr="007D68DE">
          <w:rPr>
            <w:rStyle w:val="Hyperlink"/>
            <w:noProof/>
          </w:rPr>
          <w:t>Figure 4. Intensity plot of objective and subjective guidance.</w:t>
        </w:r>
        <w:r>
          <w:rPr>
            <w:noProof/>
            <w:webHidden/>
          </w:rPr>
          <w:tab/>
        </w:r>
        <w:r>
          <w:rPr>
            <w:noProof/>
            <w:webHidden/>
          </w:rPr>
          <w:fldChar w:fldCharType="begin"/>
        </w:r>
        <w:r>
          <w:rPr>
            <w:noProof/>
            <w:webHidden/>
          </w:rPr>
          <w:instrText xml:space="preserve"> PAGEREF _Toc197504637 \h </w:instrText>
        </w:r>
        <w:r>
          <w:rPr>
            <w:noProof/>
            <w:webHidden/>
          </w:rPr>
        </w:r>
        <w:r>
          <w:rPr>
            <w:noProof/>
            <w:webHidden/>
          </w:rPr>
          <w:fldChar w:fldCharType="separate"/>
        </w:r>
        <w:r>
          <w:rPr>
            <w:noProof/>
            <w:webHidden/>
          </w:rPr>
          <w:t>12</w:t>
        </w:r>
        <w:r>
          <w:rPr>
            <w:noProof/>
            <w:webHidden/>
          </w:rPr>
          <w:fldChar w:fldCharType="end"/>
        </w:r>
      </w:hyperlink>
    </w:p>
    <w:p w14:paraId="15C81F1A" w14:textId="27093A75" w:rsidR="00B74126" w:rsidRDefault="00556A3F" w:rsidP="001219D6">
      <w:pPr>
        <w:pStyle w:val="Figuretitle"/>
        <w:spacing w:line="240" w:lineRule="auto"/>
        <w:rPr>
          <w:noProof/>
        </w:rPr>
      </w:pPr>
      <w:r>
        <w:fldChar w:fldCharType="end"/>
      </w:r>
      <w:r w:rsidR="00117CC2">
        <w:t>Table of Tables</w:t>
      </w:r>
      <w:r w:rsidR="001219D6">
        <w:fldChar w:fldCharType="begin"/>
      </w:r>
      <w:r w:rsidR="001219D6">
        <w:instrText xml:space="preserve"> TOC \h \z \t "Heading 2,1" \c "Table" </w:instrText>
      </w:r>
      <w:r w:rsidR="001219D6">
        <w:fldChar w:fldCharType="separate"/>
      </w:r>
    </w:p>
    <w:p w14:paraId="38251150" w14:textId="0194A10B" w:rsidR="00B74126" w:rsidRDefault="00B74126">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434746" w:history="1">
        <w:r w:rsidRPr="004E05B7">
          <w:rPr>
            <w:rStyle w:val="Hyperlink"/>
            <w:noProof/>
          </w:rPr>
          <w:t>Table 1: Best track summary of 09U. * gales in 2 or less quadrants does not meet the Australian definition of a tropical cyclone.</w:t>
        </w:r>
        <w:r>
          <w:rPr>
            <w:noProof/>
            <w:webHidden/>
          </w:rPr>
          <w:tab/>
        </w:r>
        <w:r>
          <w:rPr>
            <w:noProof/>
            <w:webHidden/>
          </w:rPr>
          <w:fldChar w:fldCharType="begin"/>
        </w:r>
        <w:r>
          <w:rPr>
            <w:noProof/>
            <w:webHidden/>
          </w:rPr>
          <w:instrText xml:space="preserve"> PAGEREF _Toc197434746 \h </w:instrText>
        </w:r>
        <w:r>
          <w:rPr>
            <w:noProof/>
            <w:webHidden/>
          </w:rPr>
        </w:r>
        <w:r>
          <w:rPr>
            <w:noProof/>
            <w:webHidden/>
          </w:rPr>
          <w:fldChar w:fldCharType="separate"/>
        </w:r>
        <w:r>
          <w:rPr>
            <w:noProof/>
            <w:webHidden/>
          </w:rPr>
          <w:t>5</w:t>
        </w:r>
        <w:r>
          <w:rPr>
            <w:noProof/>
            <w:webHidden/>
          </w:rPr>
          <w:fldChar w:fldCharType="end"/>
        </w:r>
      </w:hyperlink>
    </w:p>
    <w:p w14:paraId="0115F286" w14:textId="195CA3D0" w:rsidR="00B74126" w:rsidRDefault="00B74126">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197434747" w:history="1">
        <w:r w:rsidRPr="004E05B7">
          <w:rPr>
            <w:rStyle w:val="Hyperlink"/>
            <w:noProof/>
          </w:rPr>
          <w:t>Table 2: Forecast accuracy of the Official Forecast Tracks compared to the best track for position (km) and intensity (kn), noting the small sample size.</w:t>
        </w:r>
        <w:r>
          <w:rPr>
            <w:noProof/>
            <w:webHidden/>
          </w:rPr>
          <w:tab/>
        </w:r>
        <w:r>
          <w:rPr>
            <w:noProof/>
            <w:webHidden/>
          </w:rPr>
          <w:fldChar w:fldCharType="begin"/>
        </w:r>
        <w:r>
          <w:rPr>
            <w:noProof/>
            <w:webHidden/>
          </w:rPr>
          <w:instrText xml:space="preserve"> PAGEREF _Toc197434747 \h </w:instrText>
        </w:r>
        <w:r>
          <w:rPr>
            <w:noProof/>
            <w:webHidden/>
          </w:rPr>
        </w:r>
        <w:r>
          <w:rPr>
            <w:noProof/>
            <w:webHidden/>
          </w:rPr>
          <w:fldChar w:fldCharType="separate"/>
        </w:r>
        <w:r>
          <w:rPr>
            <w:noProof/>
            <w:webHidden/>
          </w:rPr>
          <w:t>8</w:t>
        </w:r>
        <w:r>
          <w:rPr>
            <w:noProof/>
            <w:webHidden/>
          </w:rPr>
          <w:fldChar w:fldCharType="end"/>
        </w:r>
      </w:hyperlink>
    </w:p>
    <w:p w14:paraId="49762AA1" w14:textId="39B5FB61" w:rsidR="00F1364E" w:rsidRDefault="001219D6" w:rsidP="001219D6">
      <w:pPr>
        <w:pStyle w:val="Figuretitle"/>
        <w:spacing w:line="240" w:lineRule="auto"/>
      </w:pPr>
      <w:r>
        <w:fldChar w:fldCharType="end"/>
      </w:r>
    </w:p>
    <w:p w14:paraId="580EA3DC" w14:textId="22709251" w:rsidR="00556A3F" w:rsidRPr="00556A3F" w:rsidRDefault="00556A3F" w:rsidP="00556A3F">
      <w:pPr>
        <w:sectPr w:rsidR="00556A3F" w:rsidRPr="00556A3F" w:rsidSect="00D2645A">
          <w:headerReference w:type="even" r:id="rId14"/>
          <w:headerReference w:type="default" r:id="rId15"/>
          <w:footerReference w:type="even" r:id="rId16"/>
          <w:footerReference w:type="default" r:id="rId17"/>
          <w:headerReference w:type="first" r:id="rId18"/>
          <w:footerReference w:type="first" r:id="rId19"/>
          <w:pgSz w:w="11906" w:h="16838"/>
          <w:pgMar w:top="2041" w:right="1134" w:bottom="1418" w:left="1134" w:header="567" w:footer="709" w:gutter="0"/>
          <w:cols w:space="708"/>
          <w:titlePg/>
          <w:docGrid w:linePitch="360"/>
        </w:sectPr>
      </w:pPr>
    </w:p>
    <w:p w14:paraId="44B1265C" w14:textId="4E6335CB" w:rsidR="00F1364E" w:rsidRPr="00385A1C" w:rsidRDefault="001271D4" w:rsidP="00FA505B">
      <w:pPr>
        <w:pStyle w:val="NumberedHeading1"/>
      </w:pPr>
      <w:bookmarkStart w:id="35" w:name="_Toc197504749"/>
      <w:r>
        <w:lastRenderedPageBreak/>
        <w:t>Summary</w:t>
      </w:r>
      <w:bookmarkEnd w:id="35"/>
    </w:p>
    <w:p w14:paraId="15872740" w14:textId="3F37F58E" w:rsidR="45F1ED3C" w:rsidRDefault="45F1ED3C" w:rsidP="2D7D8153">
      <w:r>
        <w:t xml:space="preserve">The unnamed tropical cyclone 09U </w:t>
      </w:r>
      <w:r w:rsidR="6C6B1110">
        <w:t>was deemed to have briefly reached tropical cyclone intensity upon reanalysis</w:t>
      </w:r>
      <w:r w:rsidR="00375139">
        <w:t>,</w:t>
      </w:r>
      <w:r w:rsidR="6C6B1110">
        <w:t xml:space="preserve"> over open waters of the Indian Ocean on </w:t>
      </w:r>
      <w:r w:rsidR="16D9ECAC">
        <w:t>10 January.</w:t>
      </w:r>
    </w:p>
    <w:p w14:paraId="03E96900" w14:textId="77777777" w:rsidR="007E3CC9" w:rsidRDefault="005938A5" w:rsidP="00D05DD7">
      <w:r>
        <w:t xml:space="preserve">A </w:t>
      </w:r>
      <w:r w:rsidR="008B379A">
        <w:t>tropical low</w:t>
      </w:r>
      <w:r>
        <w:t xml:space="preserve"> formed </w:t>
      </w:r>
      <w:r w:rsidR="005B0801">
        <w:t xml:space="preserve">to the south of Christmas Island on </w:t>
      </w:r>
      <w:r w:rsidR="00561B14">
        <w:t xml:space="preserve">8 January 2025. In the </w:t>
      </w:r>
      <w:r w:rsidR="00996D9E">
        <w:t>days preceding the formation of a closed circulation there was a troug</w:t>
      </w:r>
      <w:r w:rsidR="00A81079">
        <w:t xml:space="preserve">h </w:t>
      </w:r>
      <w:r w:rsidR="00EE01F5">
        <w:t xml:space="preserve">lying </w:t>
      </w:r>
      <w:r w:rsidR="00A81079">
        <w:t xml:space="preserve">through </w:t>
      </w:r>
      <w:r w:rsidR="00EE01F5">
        <w:t>Indonesia</w:t>
      </w:r>
      <w:r w:rsidR="005F5E95">
        <w:t xml:space="preserve">, and 09U </w:t>
      </w:r>
      <w:r w:rsidR="00DF60B6">
        <w:t>likely</w:t>
      </w:r>
      <w:r w:rsidR="005F5E95">
        <w:t xml:space="preserve"> eventuated from this elongated </w:t>
      </w:r>
      <w:r w:rsidR="00856DB0">
        <w:t>area of rotation.</w:t>
      </w:r>
      <w:r w:rsidR="00A57876">
        <w:t xml:space="preserve"> There </w:t>
      </w:r>
      <w:r w:rsidR="00894F12">
        <w:t>w</w:t>
      </w:r>
      <w:r w:rsidR="00FF6CC3">
        <w:t xml:space="preserve">ere no </w:t>
      </w:r>
      <w:r w:rsidR="00586861">
        <w:t>climate</w:t>
      </w:r>
      <w:r w:rsidR="00FF6CC3">
        <w:t xml:space="preserve"> drivers</w:t>
      </w:r>
      <w:r w:rsidR="00DB22EC">
        <w:t xml:space="preserve"> aiding formation</w:t>
      </w:r>
      <w:r w:rsidR="00D05DD7">
        <w:t xml:space="preserve"> and </w:t>
      </w:r>
      <w:r w:rsidR="00807622">
        <w:t xml:space="preserve">the </w:t>
      </w:r>
      <w:r w:rsidR="004839D0">
        <w:t>Madden-Julian Oscillation (</w:t>
      </w:r>
      <w:r w:rsidR="00807622">
        <w:t>MJO</w:t>
      </w:r>
      <w:r w:rsidR="004839D0">
        <w:t>)</w:t>
      </w:r>
      <w:r w:rsidR="00807622">
        <w:t xml:space="preserve"> was </w:t>
      </w:r>
      <w:r w:rsidR="00D05DD7">
        <w:t xml:space="preserve">in a </w:t>
      </w:r>
      <w:r w:rsidR="00807622">
        <w:t>supressed</w:t>
      </w:r>
      <w:r w:rsidR="00D05DD7">
        <w:t xml:space="preserve"> phase.</w:t>
      </w:r>
      <w:r w:rsidR="007B1F10">
        <w:t xml:space="preserve"> </w:t>
      </w:r>
    </w:p>
    <w:p w14:paraId="23F286BC" w14:textId="08F3BA49" w:rsidR="00D05DD7" w:rsidRDefault="005D38C2" w:rsidP="00D05DD7">
      <w:r>
        <w:t xml:space="preserve">Tropical low </w:t>
      </w:r>
      <w:r w:rsidR="00586861">
        <w:t xml:space="preserve">09U </w:t>
      </w:r>
      <w:r w:rsidR="007E3CC9">
        <w:t xml:space="preserve">initially </w:t>
      </w:r>
      <w:r w:rsidR="00CE06E2">
        <w:t>moved in a general westward direction, then made a turn towards the south</w:t>
      </w:r>
      <w:r w:rsidR="00854F1A">
        <w:t xml:space="preserve"> on 9 January 2025. </w:t>
      </w:r>
      <w:r w:rsidR="006E6006">
        <w:t xml:space="preserve">On 10 January 09U intensified. </w:t>
      </w:r>
      <w:r w:rsidR="007E3CC9">
        <w:t>During operations g</w:t>
      </w:r>
      <w:r w:rsidR="00D5348C">
        <w:t xml:space="preserve">ales were </w:t>
      </w:r>
      <w:r w:rsidR="007E3CC9">
        <w:t xml:space="preserve">analysed </w:t>
      </w:r>
      <w:r w:rsidR="00D5348C">
        <w:t>in southern quadrants</w:t>
      </w:r>
      <w:r w:rsidR="006E6006">
        <w:t xml:space="preserve">, but on post event review </w:t>
      </w:r>
      <w:r w:rsidR="000C5BC7">
        <w:t xml:space="preserve">gale force winds are analysed to extend into all quadrants </w:t>
      </w:r>
      <w:r w:rsidR="00455714">
        <w:t xml:space="preserve">for </w:t>
      </w:r>
      <w:r w:rsidR="007D3BDE">
        <w:t xml:space="preserve">a period of </w:t>
      </w:r>
      <w:r w:rsidR="00455714">
        <w:t>6-12 hours</w:t>
      </w:r>
      <w:r w:rsidR="007D3BDE">
        <w:t>, classifying 09U as a category 1 tropical cyclone</w:t>
      </w:r>
      <w:r w:rsidR="0096518D">
        <w:t xml:space="preserve"> from </w:t>
      </w:r>
      <w:r w:rsidR="00F11FD6">
        <w:t>0000</w:t>
      </w:r>
      <w:r w:rsidR="00364439">
        <w:t xml:space="preserve"> </w:t>
      </w:r>
      <w:r w:rsidR="00F11FD6">
        <w:t xml:space="preserve">UTC on </w:t>
      </w:r>
      <w:r w:rsidR="00364439">
        <w:t>10 January. By 1200 UTC</w:t>
      </w:r>
      <w:r w:rsidR="000572D6">
        <w:t xml:space="preserve"> 10 January 09U gales contracted to the southern quadrant</w:t>
      </w:r>
      <w:r w:rsidR="0055432F">
        <w:t>s</w:t>
      </w:r>
      <w:r w:rsidR="00D15CD2">
        <w:t xml:space="preserve">, and by </w:t>
      </w:r>
      <w:r w:rsidR="00954B0E">
        <w:t xml:space="preserve">0000 UTC on 11 January winds were </w:t>
      </w:r>
      <w:r w:rsidR="00C01E12">
        <w:t xml:space="preserve">estimated </w:t>
      </w:r>
      <w:r w:rsidR="00954B0E">
        <w:t>below gale force</w:t>
      </w:r>
      <w:r w:rsidR="0055432F">
        <w:t xml:space="preserve">. </w:t>
      </w:r>
    </w:p>
    <w:p w14:paraId="789F2592" w14:textId="6229D819" w:rsidR="00D05DD7" w:rsidRDefault="0862FF9B" w:rsidP="00D05DD7">
      <w:r>
        <w:t>There were no impacts to island or coastal communities associated with 09U.</w:t>
      </w:r>
    </w:p>
    <w:p w14:paraId="1A62EF98" w14:textId="0C9190B6" w:rsidR="00D05DD7" w:rsidRDefault="00537C6C" w:rsidP="00D05DD7">
      <w:r>
        <w:t xml:space="preserve">The post-event best track of 09U is </w:t>
      </w:r>
      <w:r w:rsidR="0027092C">
        <w:t>shown</w:t>
      </w:r>
      <w:r>
        <w:t xml:space="preserve"> in </w:t>
      </w:r>
      <w:r w:rsidR="005938A5">
        <w:fldChar w:fldCharType="begin"/>
      </w:r>
      <w:r w:rsidR="005938A5">
        <w:instrText xml:space="preserve"> REF _Ref195603731 \h </w:instrText>
      </w:r>
      <w:r w:rsidR="005938A5">
        <w:fldChar w:fldCharType="separate"/>
      </w:r>
      <w:r w:rsidR="00511F79">
        <w:t xml:space="preserve">Figure </w:t>
      </w:r>
      <w:r w:rsidR="00511F79" w:rsidRPr="2D7D8153">
        <w:rPr>
          <w:noProof/>
        </w:rPr>
        <w:t>1</w:t>
      </w:r>
      <w:r w:rsidR="005938A5">
        <w:fldChar w:fldCharType="end"/>
      </w:r>
      <w:r w:rsidR="00511F79">
        <w:t xml:space="preserve"> below</w:t>
      </w:r>
      <w:r w:rsidR="0027092C">
        <w:t xml:space="preserve"> and a summary is given in </w:t>
      </w:r>
      <w:r w:rsidR="0027092C">
        <w:fldChar w:fldCharType="begin"/>
      </w:r>
      <w:r w:rsidR="0027092C">
        <w:instrText xml:space="preserve"> REF _Ref197082090 \h </w:instrText>
      </w:r>
      <w:r w:rsidR="0027092C">
        <w:fldChar w:fldCharType="separate"/>
      </w:r>
      <w:r w:rsidR="0027092C">
        <w:t xml:space="preserve">Table </w:t>
      </w:r>
      <w:r w:rsidR="0027092C">
        <w:rPr>
          <w:noProof/>
        </w:rPr>
        <w:t>1</w:t>
      </w:r>
      <w:r w:rsidR="0027092C">
        <w:fldChar w:fldCharType="end"/>
      </w:r>
      <w:r w:rsidR="009D5224">
        <w:t>.</w:t>
      </w:r>
    </w:p>
    <w:p w14:paraId="6C05071D" w14:textId="27A53BCC" w:rsidR="00D07B82" w:rsidRDefault="00552A5D" w:rsidP="00D05DD7">
      <w:r>
        <w:rPr>
          <w:noProof/>
        </w:rPr>
        <w:drawing>
          <wp:inline distT="0" distB="0" distL="0" distR="0" wp14:anchorId="1A952454" wp14:editId="2AE5E764">
            <wp:extent cx="6120130" cy="3987800"/>
            <wp:effectExtent l="0" t="0" r="0" b="0"/>
            <wp:docPr id="2104186059" name="Picture 1" descr="Best track of 09U, 8 - 13 January 2025 showing the movement of the system to the southwest in the Indian Ocean south of Christmas and Cocos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86059" name="Picture 1" descr="Best track of 09U, 8 - 13 January 2025 showing the movement of the system to the southwest in the Indian Ocean south of Christmas and Cocos Islands"/>
                    <pic:cNvPicPr/>
                  </pic:nvPicPr>
                  <pic:blipFill>
                    <a:blip r:embed="rId20">
                      <a:extLst>
                        <a:ext uri="{28A0092B-C50C-407E-A947-70E740481C1C}">
                          <a14:useLocalDpi xmlns:a14="http://schemas.microsoft.com/office/drawing/2010/main" val="0"/>
                        </a:ext>
                      </a:extLst>
                    </a:blip>
                    <a:stretch>
                      <a:fillRect/>
                    </a:stretch>
                  </pic:blipFill>
                  <pic:spPr>
                    <a:xfrm>
                      <a:off x="0" y="0"/>
                      <a:ext cx="6120130" cy="3987800"/>
                    </a:xfrm>
                    <a:prstGeom prst="rect">
                      <a:avLst/>
                    </a:prstGeom>
                  </pic:spPr>
                </pic:pic>
              </a:graphicData>
            </a:graphic>
          </wp:inline>
        </w:drawing>
      </w:r>
    </w:p>
    <w:p w14:paraId="4479E45B" w14:textId="3E913DDB" w:rsidR="3DB58AF8" w:rsidRDefault="00D07B82" w:rsidP="00D07B82">
      <w:pPr>
        <w:pStyle w:val="Caption"/>
      </w:pPr>
      <w:bookmarkStart w:id="36" w:name="_Ref195603731"/>
      <w:bookmarkStart w:id="37" w:name="_Toc197504634"/>
      <w:r>
        <w:t xml:space="preserve">Figure </w:t>
      </w:r>
      <w:r>
        <w:fldChar w:fldCharType="begin"/>
      </w:r>
      <w:r>
        <w:instrText xml:space="preserve"> SEQ Figure \* ARABIC </w:instrText>
      </w:r>
      <w:r>
        <w:fldChar w:fldCharType="separate"/>
      </w:r>
      <w:r w:rsidR="00FF024F">
        <w:rPr>
          <w:noProof/>
        </w:rPr>
        <w:t>1</w:t>
      </w:r>
      <w:r>
        <w:fldChar w:fldCharType="end"/>
      </w:r>
      <w:bookmarkEnd w:id="36"/>
      <w:r>
        <w:t xml:space="preserve">: Best track of 09U, 8 - 13 </w:t>
      </w:r>
      <w:r w:rsidR="00C01E12">
        <w:t>January</w:t>
      </w:r>
      <w:r>
        <w:t xml:space="preserve"> 2025.</w:t>
      </w:r>
      <w:r w:rsidR="000666BE">
        <w:t xml:space="preserve"> Times in </w:t>
      </w:r>
      <w:r w:rsidR="00552A5D">
        <w:t>UTC (</w:t>
      </w:r>
      <w:r w:rsidR="000666BE">
        <w:t>AWST</w:t>
      </w:r>
      <w:r w:rsidR="00552A5D">
        <w:t>-</w:t>
      </w:r>
      <w:r w:rsidR="000666BE">
        <w:t>8h)</w:t>
      </w:r>
      <w:r w:rsidR="00552A5D">
        <w:t>.</w:t>
      </w:r>
      <w:bookmarkEnd w:id="37"/>
    </w:p>
    <w:p w14:paraId="2CA9817D" w14:textId="77777777" w:rsidR="002A7B1F" w:rsidRDefault="002A7B1F" w:rsidP="00A057E1"/>
    <w:p w14:paraId="75283940" w14:textId="77777777" w:rsidR="00D515E6" w:rsidRDefault="00D515E6">
      <w:pPr>
        <w:spacing w:after="0" w:line="240" w:lineRule="auto"/>
        <w:rPr>
          <w:iCs/>
          <w:sz w:val="18"/>
          <w:szCs w:val="18"/>
        </w:rPr>
      </w:pPr>
      <w:r>
        <w:br w:type="page"/>
      </w:r>
    </w:p>
    <w:p w14:paraId="7FF2539F" w14:textId="5DA9811A" w:rsidR="00D07B82" w:rsidRDefault="00D07B82" w:rsidP="00D07B82">
      <w:pPr>
        <w:pStyle w:val="Caption"/>
        <w:keepNext/>
      </w:pPr>
    </w:p>
    <w:tbl>
      <w:tblPr>
        <w:tblStyle w:val="TableGrid"/>
        <w:tblW w:w="10491" w:type="dxa"/>
        <w:tblInd w:w="-431" w:type="dxa"/>
        <w:tblLook w:val="04A0" w:firstRow="1" w:lastRow="0" w:firstColumn="1" w:lastColumn="0" w:noHBand="0" w:noVBand="1"/>
      </w:tblPr>
      <w:tblGrid>
        <w:gridCol w:w="661"/>
        <w:gridCol w:w="756"/>
        <w:gridCol w:w="547"/>
        <w:gridCol w:w="661"/>
        <w:gridCol w:w="717"/>
        <w:gridCol w:w="828"/>
        <w:gridCol w:w="597"/>
        <w:gridCol w:w="1006"/>
        <w:gridCol w:w="617"/>
        <w:gridCol w:w="707"/>
        <w:gridCol w:w="1447"/>
        <w:gridCol w:w="1447"/>
        <w:gridCol w:w="666"/>
      </w:tblGrid>
      <w:tr w:rsidR="00EA37BC" w:rsidRPr="007A76BC" w14:paraId="6289A83F" w14:textId="77777777" w:rsidTr="00EA37BC">
        <w:trPr>
          <w:cnfStyle w:val="100000000000" w:firstRow="1" w:lastRow="0" w:firstColumn="0" w:lastColumn="0" w:oddVBand="0" w:evenVBand="0" w:oddHBand="0" w:evenHBand="0" w:firstRowFirstColumn="0" w:firstRowLastColumn="0" w:lastRowFirstColumn="0" w:lastRowLastColumn="0"/>
          <w:trHeight w:val="484"/>
        </w:trPr>
        <w:tc>
          <w:tcPr>
            <w:tcW w:w="699" w:type="dxa"/>
          </w:tcPr>
          <w:p w14:paraId="52BD4032" w14:textId="7D74560F" w:rsidR="00503511" w:rsidRPr="001052EB" w:rsidRDefault="359F1E70" w:rsidP="44893291">
            <w:pPr>
              <w:pStyle w:val="Tableheadingrow"/>
              <w:jc w:val="center"/>
              <w:rPr>
                <w:sz w:val="18"/>
                <w:szCs w:val="18"/>
              </w:rPr>
            </w:pPr>
            <w:r w:rsidRPr="001052EB">
              <w:rPr>
                <w:sz w:val="18"/>
                <w:szCs w:val="18"/>
              </w:rPr>
              <w:t>Year</w:t>
            </w:r>
          </w:p>
        </w:tc>
        <w:tc>
          <w:tcPr>
            <w:tcW w:w="722" w:type="dxa"/>
          </w:tcPr>
          <w:p w14:paraId="4154AE68" w14:textId="119719C6" w:rsidR="00503511" w:rsidRPr="001052EB" w:rsidRDefault="359F1E70" w:rsidP="44893291">
            <w:pPr>
              <w:pStyle w:val="Tableheadingrow"/>
              <w:jc w:val="center"/>
              <w:rPr>
                <w:sz w:val="18"/>
                <w:szCs w:val="18"/>
              </w:rPr>
            </w:pPr>
            <w:r w:rsidRPr="001052EB">
              <w:rPr>
                <w:sz w:val="18"/>
                <w:szCs w:val="18"/>
              </w:rPr>
              <w:t>Month</w:t>
            </w:r>
          </w:p>
        </w:tc>
        <w:tc>
          <w:tcPr>
            <w:tcW w:w="609" w:type="dxa"/>
          </w:tcPr>
          <w:p w14:paraId="68B3A95D" w14:textId="159595F3" w:rsidR="00503511" w:rsidRPr="001052EB" w:rsidRDefault="359F1E70" w:rsidP="44893291">
            <w:pPr>
              <w:pStyle w:val="Tableheadingrow"/>
              <w:rPr>
                <w:sz w:val="18"/>
                <w:szCs w:val="18"/>
              </w:rPr>
            </w:pPr>
            <w:r w:rsidRPr="001052EB">
              <w:rPr>
                <w:sz w:val="18"/>
                <w:szCs w:val="18"/>
              </w:rPr>
              <w:t>Day</w:t>
            </w:r>
          </w:p>
        </w:tc>
        <w:tc>
          <w:tcPr>
            <w:tcW w:w="680" w:type="dxa"/>
          </w:tcPr>
          <w:p w14:paraId="72DB36A3" w14:textId="7B0FC0CC" w:rsidR="00503511" w:rsidRPr="001052EB" w:rsidRDefault="359F1E70" w:rsidP="44893291">
            <w:pPr>
              <w:pStyle w:val="Tableheadingrow"/>
              <w:rPr>
                <w:sz w:val="18"/>
                <w:szCs w:val="18"/>
              </w:rPr>
            </w:pPr>
            <w:r w:rsidRPr="001052EB">
              <w:rPr>
                <w:sz w:val="18"/>
                <w:szCs w:val="18"/>
              </w:rPr>
              <w:t>Hour UTC</w:t>
            </w:r>
          </w:p>
        </w:tc>
        <w:tc>
          <w:tcPr>
            <w:tcW w:w="717" w:type="dxa"/>
          </w:tcPr>
          <w:p w14:paraId="5788DEEB" w14:textId="0B45305F" w:rsidR="00503511" w:rsidRPr="001052EB" w:rsidRDefault="359F1E70" w:rsidP="44893291">
            <w:pPr>
              <w:pStyle w:val="Tableheadingrow"/>
              <w:rPr>
                <w:sz w:val="18"/>
                <w:szCs w:val="18"/>
              </w:rPr>
            </w:pPr>
            <w:r w:rsidRPr="001052EB">
              <w:rPr>
                <w:sz w:val="18"/>
                <w:szCs w:val="18"/>
              </w:rPr>
              <w:t>Pos. Lat</w:t>
            </w:r>
            <w:r w:rsidR="001052EB" w:rsidRPr="001052EB">
              <w:rPr>
                <w:sz w:val="18"/>
                <w:szCs w:val="18"/>
              </w:rPr>
              <w:t>.</w:t>
            </w:r>
            <w:r w:rsidRPr="001052EB">
              <w:rPr>
                <w:sz w:val="18"/>
                <w:szCs w:val="18"/>
              </w:rPr>
              <w:t xml:space="preserve"> </w:t>
            </w:r>
            <w:r w:rsidR="00CE28A2">
              <w:rPr>
                <w:sz w:val="18"/>
                <w:szCs w:val="18"/>
              </w:rPr>
              <w:t xml:space="preserve"> </w:t>
            </w:r>
            <w:r w:rsidRPr="001052EB">
              <w:rPr>
                <w:sz w:val="18"/>
                <w:szCs w:val="18"/>
              </w:rPr>
              <w:t>S</w:t>
            </w:r>
          </w:p>
        </w:tc>
        <w:tc>
          <w:tcPr>
            <w:tcW w:w="828" w:type="dxa"/>
          </w:tcPr>
          <w:p w14:paraId="7F595FC5" w14:textId="38B005E9" w:rsidR="00503511" w:rsidRPr="001052EB" w:rsidRDefault="359F1E70" w:rsidP="44893291">
            <w:pPr>
              <w:pStyle w:val="Tableheadingrow"/>
              <w:rPr>
                <w:sz w:val="18"/>
                <w:szCs w:val="18"/>
              </w:rPr>
            </w:pPr>
            <w:r w:rsidRPr="001052EB">
              <w:rPr>
                <w:sz w:val="18"/>
                <w:szCs w:val="18"/>
              </w:rPr>
              <w:t>Pos. Long. E</w:t>
            </w:r>
          </w:p>
        </w:tc>
        <w:tc>
          <w:tcPr>
            <w:tcW w:w="573" w:type="dxa"/>
          </w:tcPr>
          <w:p w14:paraId="7C1B948E" w14:textId="4777D505" w:rsidR="00503511" w:rsidRPr="001052EB" w:rsidRDefault="359F1E70" w:rsidP="44893291">
            <w:pPr>
              <w:pStyle w:val="Tableheadingrow"/>
              <w:rPr>
                <w:sz w:val="18"/>
                <w:szCs w:val="18"/>
              </w:rPr>
            </w:pPr>
            <w:r w:rsidRPr="001052EB">
              <w:rPr>
                <w:sz w:val="18"/>
                <w:szCs w:val="18"/>
              </w:rPr>
              <w:t xml:space="preserve">Pos. Acc. </w:t>
            </w:r>
            <w:r w:rsidR="00D171CE" w:rsidRPr="001052EB">
              <w:rPr>
                <w:sz w:val="18"/>
                <w:szCs w:val="18"/>
              </w:rPr>
              <w:t>n</w:t>
            </w:r>
            <w:r w:rsidRPr="001052EB">
              <w:rPr>
                <w:sz w:val="18"/>
                <w:szCs w:val="18"/>
              </w:rPr>
              <w:t>m</w:t>
            </w:r>
          </w:p>
        </w:tc>
        <w:tc>
          <w:tcPr>
            <w:tcW w:w="919" w:type="dxa"/>
          </w:tcPr>
          <w:p w14:paraId="4EC0CE25" w14:textId="740856DA" w:rsidR="00503511" w:rsidRPr="001052EB" w:rsidRDefault="359F1E70" w:rsidP="00D171CE">
            <w:pPr>
              <w:pStyle w:val="Tableheadingrow"/>
              <w:rPr>
                <w:sz w:val="18"/>
                <w:szCs w:val="18"/>
              </w:rPr>
            </w:pPr>
            <w:proofErr w:type="spellStart"/>
            <w:r w:rsidRPr="001052EB">
              <w:rPr>
                <w:sz w:val="18"/>
                <w:szCs w:val="18"/>
              </w:rPr>
              <w:t>Max</w:t>
            </w:r>
            <w:r w:rsidR="7C4B2D7F" w:rsidRPr="001052EB">
              <w:rPr>
                <w:sz w:val="18"/>
                <w:szCs w:val="18"/>
              </w:rPr>
              <w:t>Wind</w:t>
            </w:r>
            <w:proofErr w:type="spellEnd"/>
            <w:r w:rsidR="7C4B2D7F" w:rsidRPr="001052EB">
              <w:rPr>
                <w:sz w:val="18"/>
                <w:szCs w:val="18"/>
              </w:rPr>
              <w:t xml:space="preserve"> (10m)</w:t>
            </w:r>
            <w:r w:rsidRPr="001052EB">
              <w:rPr>
                <w:sz w:val="18"/>
                <w:szCs w:val="18"/>
              </w:rPr>
              <w:t xml:space="preserve"> </w:t>
            </w:r>
            <w:r w:rsidR="00D171CE" w:rsidRPr="001052EB">
              <w:rPr>
                <w:sz w:val="18"/>
                <w:szCs w:val="18"/>
              </w:rPr>
              <w:t xml:space="preserve">  </w:t>
            </w:r>
            <w:r w:rsidRPr="001052EB">
              <w:rPr>
                <w:sz w:val="18"/>
                <w:szCs w:val="18"/>
              </w:rPr>
              <w:t>kn</w:t>
            </w:r>
          </w:p>
        </w:tc>
        <w:tc>
          <w:tcPr>
            <w:tcW w:w="577" w:type="dxa"/>
          </w:tcPr>
          <w:p w14:paraId="7CEDCB77" w14:textId="418075A0" w:rsidR="00503511" w:rsidRPr="001052EB" w:rsidRDefault="359F1E70" w:rsidP="44893291">
            <w:pPr>
              <w:pStyle w:val="Tableheadingrow"/>
              <w:rPr>
                <w:sz w:val="18"/>
                <w:szCs w:val="18"/>
              </w:rPr>
            </w:pPr>
            <w:r w:rsidRPr="001052EB">
              <w:rPr>
                <w:sz w:val="18"/>
                <w:szCs w:val="18"/>
              </w:rPr>
              <w:t>Max. gust kn</w:t>
            </w:r>
          </w:p>
        </w:tc>
        <w:tc>
          <w:tcPr>
            <w:tcW w:w="670" w:type="dxa"/>
          </w:tcPr>
          <w:p w14:paraId="522F56D7" w14:textId="3FDF6173" w:rsidR="00503511" w:rsidRPr="001052EB" w:rsidRDefault="359F1E70" w:rsidP="44893291">
            <w:pPr>
              <w:pStyle w:val="Tableheadingrow"/>
              <w:rPr>
                <w:sz w:val="18"/>
                <w:szCs w:val="18"/>
              </w:rPr>
            </w:pPr>
            <w:r w:rsidRPr="001052EB">
              <w:rPr>
                <w:sz w:val="18"/>
                <w:szCs w:val="18"/>
              </w:rPr>
              <w:t xml:space="preserve">Cent. Press </w:t>
            </w:r>
            <w:proofErr w:type="spellStart"/>
            <w:r w:rsidRPr="001052EB">
              <w:rPr>
                <w:sz w:val="18"/>
                <w:szCs w:val="18"/>
              </w:rPr>
              <w:t>hPa</w:t>
            </w:r>
            <w:proofErr w:type="spellEnd"/>
          </w:p>
        </w:tc>
        <w:tc>
          <w:tcPr>
            <w:tcW w:w="1416" w:type="dxa"/>
          </w:tcPr>
          <w:p w14:paraId="5F08E899" w14:textId="04356D40" w:rsidR="00503511" w:rsidRPr="001052EB" w:rsidRDefault="359F1E70" w:rsidP="44893291">
            <w:pPr>
              <w:pStyle w:val="Tableheadingrow"/>
              <w:rPr>
                <w:sz w:val="18"/>
                <w:szCs w:val="18"/>
              </w:rPr>
            </w:pPr>
            <w:r w:rsidRPr="001052EB">
              <w:rPr>
                <w:sz w:val="18"/>
                <w:szCs w:val="18"/>
              </w:rPr>
              <w:t>Rad of gales NE/SE/SW/NW nm</w:t>
            </w:r>
          </w:p>
        </w:tc>
        <w:tc>
          <w:tcPr>
            <w:tcW w:w="1416" w:type="dxa"/>
          </w:tcPr>
          <w:p w14:paraId="148651FF" w14:textId="55699411" w:rsidR="00503511" w:rsidRPr="001052EB" w:rsidRDefault="359F1E70" w:rsidP="44893291">
            <w:pPr>
              <w:pStyle w:val="Tableheadingrow"/>
              <w:rPr>
                <w:sz w:val="18"/>
                <w:szCs w:val="18"/>
              </w:rPr>
            </w:pPr>
            <w:r w:rsidRPr="001052EB">
              <w:rPr>
                <w:sz w:val="18"/>
                <w:szCs w:val="18"/>
              </w:rPr>
              <w:t>Rad of storm NE/SE/SW/NW nm</w:t>
            </w:r>
          </w:p>
        </w:tc>
        <w:tc>
          <w:tcPr>
            <w:tcW w:w="665" w:type="dxa"/>
          </w:tcPr>
          <w:p w14:paraId="4F754FF7" w14:textId="484FB848" w:rsidR="00503511" w:rsidRPr="001052EB" w:rsidRDefault="359F1E70" w:rsidP="44893291">
            <w:pPr>
              <w:pStyle w:val="Tableheadingrow"/>
              <w:rPr>
                <w:sz w:val="18"/>
                <w:szCs w:val="18"/>
              </w:rPr>
            </w:pPr>
            <w:r w:rsidRPr="001052EB">
              <w:rPr>
                <w:sz w:val="18"/>
                <w:szCs w:val="18"/>
              </w:rPr>
              <w:t>RMW nm</w:t>
            </w:r>
          </w:p>
        </w:tc>
      </w:tr>
      <w:tr w:rsidR="005050C4" w:rsidRPr="008E72A5" w14:paraId="50589A9A" w14:textId="77777777" w:rsidTr="00EA37BC">
        <w:trPr>
          <w:cnfStyle w:val="000000100000" w:firstRow="0" w:lastRow="0" w:firstColumn="0" w:lastColumn="0" w:oddVBand="0" w:evenVBand="0" w:oddHBand="1" w:evenHBand="0" w:firstRowFirstColumn="0" w:firstRowLastColumn="0" w:lastRowFirstColumn="0" w:lastRowLastColumn="0"/>
          <w:trHeight w:val="20"/>
        </w:trPr>
        <w:tc>
          <w:tcPr>
            <w:tcW w:w="699" w:type="dxa"/>
          </w:tcPr>
          <w:p w14:paraId="560859D8" w14:textId="7B934001" w:rsidR="005050C4" w:rsidRPr="00BC26C8" w:rsidRDefault="7414C9DC" w:rsidP="44893291">
            <w:pPr>
              <w:pStyle w:val="Tablebodytext"/>
              <w:rPr>
                <w:sz w:val="20"/>
                <w:szCs w:val="20"/>
              </w:rPr>
            </w:pPr>
            <w:r w:rsidRPr="44893291">
              <w:rPr>
                <w:sz w:val="20"/>
                <w:szCs w:val="20"/>
              </w:rPr>
              <w:t>20</w:t>
            </w:r>
            <w:r w:rsidR="42AC111A" w:rsidRPr="44893291">
              <w:rPr>
                <w:sz w:val="20"/>
                <w:szCs w:val="20"/>
              </w:rPr>
              <w:t>2</w:t>
            </w:r>
            <w:r w:rsidRPr="44893291">
              <w:rPr>
                <w:sz w:val="20"/>
                <w:szCs w:val="20"/>
              </w:rPr>
              <w:t>5</w:t>
            </w:r>
          </w:p>
        </w:tc>
        <w:tc>
          <w:tcPr>
            <w:tcW w:w="722" w:type="dxa"/>
          </w:tcPr>
          <w:p w14:paraId="196B8EF5" w14:textId="38004FE3" w:rsidR="005050C4" w:rsidRPr="00BC26C8" w:rsidRDefault="2A7993D1" w:rsidP="44893291">
            <w:pPr>
              <w:pStyle w:val="Tablebodytext"/>
              <w:rPr>
                <w:sz w:val="20"/>
                <w:szCs w:val="20"/>
              </w:rPr>
            </w:pPr>
            <w:r w:rsidRPr="44893291">
              <w:rPr>
                <w:sz w:val="20"/>
                <w:szCs w:val="20"/>
              </w:rPr>
              <w:t>1</w:t>
            </w:r>
          </w:p>
        </w:tc>
        <w:tc>
          <w:tcPr>
            <w:tcW w:w="609" w:type="dxa"/>
          </w:tcPr>
          <w:p w14:paraId="4E581E86" w14:textId="06E0C5F2" w:rsidR="005050C4" w:rsidRPr="00BC26C8" w:rsidRDefault="3CCB6FF5" w:rsidP="44893291">
            <w:pPr>
              <w:pStyle w:val="Tablebodytext"/>
              <w:rPr>
                <w:sz w:val="20"/>
                <w:szCs w:val="20"/>
              </w:rPr>
            </w:pPr>
            <w:r w:rsidRPr="44893291">
              <w:rPr>
                <w:sz w:val="20"/>
                <w:szCs w:val="20"/>
              </w:rPr>
              <w:t>8</w:t>
            </w:r>
          </w:p>
        </w:tc>
        <w:tc>
          <w:tcPr>
            <w:tcW w:w="680" w:type="dxa"/>
          </w:tcPr>
          <w:p w14:paraId="19CA920C" w14:textId="719F1A15" w:rsidR="005050C4" w:rsidRPr="00BC26C8" w:rsidRDefault="7414C9DC" w:rsidP="44893291">
            <w:pPr>
              <w:pStyle w:val="Tablebodytext"/>
              <w:rPr>
                <w:sz w:val="20"/>
                <w:szCs w:val="20"/>
              </w:rPr>
            </w:pPr>
            <w:r w:rsidRPr="44893291">
              <w:rPr>
                <w:sz w:val="20"/>
                <w:szCs w:val="20"/>
              </w:rPr>
              <w:t>0000</w:t>
            </w:r>
          </w:p>
        </w:tc>
        <w:tc>
          <w:tcPr>
            <w:tcW w:w="717" w:type="dxa"/>
          </w:tcPr>
          <w:p w14:paraId="64FD5E7E" w14:textId="123D9F82" w:rsidR="005050C4" w:rsidRPr="00BC26C8" w:rsidRDefault="7B0B2747" w:rsidP="44893291">
            <w:pPr>
              <w:pStyle w:val="Tablebodytext"/>
              <w:rPr>
                <w:sz w:val="20"/>
                <w:szCs w:val="20"/>
              </w:rPr>
            </w:pPr>
            <w:r w:rsidRPr="44893291">
              <w:rPr>
                <w:sz w:val="20"/>
                <w:szCs w:val="20"/>
              </w:rPr>
              <w:t>13.0</w:t>
            </w:r>
          </w:p>
        </w:tc>
        <w:tc>
          <w:tcPr>
            <w:tcW w:w="828" w:type="dxa"/>
          </w:tcPr>
          <w:p w14:paraId="4B6C313A" w14:textId="21673927" w:rsidR="005050C4" w:rsidRPr="00BC26C8" w:rsidRDefault="7B0B2747" w:rsidP="44893291">
            <w:pPr>
              <w:pStyle w:val="Tablebodytext"/>
              <w:rPr>
                <w:sz w:val="20"/>
                <w:szCs w:val="20"/>
              </w:rPr>
            </w:pPr>
            <w:r w:rsidRPr="44893291">
              <w:rPr>
                <w:sz w:val="20"/>
                <w:szCs w:val="20"/>
              </w:rPr>
              <w:t>106.5</w:t>
            </w:r>
          </w:p>
        </w:tc>
        <w:tc>
          <w:tcPr>
            <w:tcW w:w="573" w:type="dxa"/>
          </w:tcPr>
          <w:p w14:paraId="6DF94278" w14:textId="756F33E8" w:rsidR="005050C4" w:rsidRPr="00BC26C8" w:rsidRDefault="7B0B2747" w:rsidP="44893291">
            <w:pPr>
              <w:pStyle w:val="Tablebodytext"/>
              <w:rPr>
                <w:sz w:val="20"/>
                <w:szCs w:val="20"/>
              </w:rPr>
            </w:pPr>
            <w:r w:rsidRPr="44893291">
              <w:rPr>
                <w:sz w:val="20"/>
                <w:szCs w:val="20"/>
              </w:rPr>
              <w:t>6</w:t>
            </w:r>
            <w:r w:rsidR="7414C9DC" w:rsidRPr="44893291">
              <w:rPr>
                <w:sz w:val="20"/>
                <w:szCs w:val="20"/>
              </w:rPr>
              <w:t>0</w:t>
            </w:r>
          </w:p>
        </w:tc>
        <w:tc>
          <w:tcPr>
            <w:tcW w:w="919" w:type="dxa"/>
          </w:tcPr>
          <w:p w14:paraId="7DDA8877" w14:textId="1E8648AE" w:rsidR="005050C4" w:rsidRPr="00BC26C8" w:rsidRDefault="7414C9DC" w:rsidP="44893291">
            <w:pPr>
              <w:pStyle w:val="Tablebodytext"/>
              <w:rPr>
                <w:sz w:val="20"/>
                <w:szCs w:val="20"/>
              </w:rPr>
            </w:pPr>
            <w:r w:rsidRPr="44893291">
              <w:rPr>
                <w:sz w:val="20"/>
                <w:szCs w:val="20"/>
              </w:rPr>
              <w:t>15</w:t>
            </w:r>
          </w:p>
        </w:tc>
        <w:tc>
          <w:tcPr>
            <w:tcW w:w="577" w:type="dxa"/>
          </w:tcPr>
          <w:p w14:paraId="0993F950" w14:textId="56A18EE4" w:rsidR="005050C4" w:rsidRPr="00BC26C8" w:rsidRDefault="6FFC9226" w:rsidP="44893291">
            <w:pPr>
              <w:pStyle w:val="Tablebodytext"/>
              <w:rPr>
                <w:sz w:val="20"/>
                <w:szCs w:val="20"/>
              </w:rPr>
            </w:pPr>
            <w:r w:rsidRPr="44893291">
              <w:rPr>
                <w:sz w:val="20"/>
                <w:szCs w:val="20"/>
              </w:rPr>
              <w:t>4</w:t>
            </w:r>
            <w:r w:rsidR="7414C9DC" w:rsidRPr="44893291">
              <w:rPr>
                <w:sz w:val="20"/>
                <w:szCs w:val="20"/>
              </w:rPr>
              <w:t>5</w:t>
            </w:r>
          </w:p>
        </w:tc>
        <w:tc>
          <w:tcPr>
            <w:tcW w:w="670" w:type="dxa"/>
          </w:tcPr>
          <w:p w14:paraId="6C76FF90" w14:textId="1D072795" w:rsidR="005050C4" w:rsidRPr="00BC26C8" w:rsidRDefault="6DD3F6E6" w:rsidP="44893291">
            <w:pPr>
              <w:pStyle w:val="Tablebodytext"/>
            </w:pPr>
            <w:r w:rsidRPr="44893291">
              <w:rPr>
                <w:sz w:val="20"/>
                <w:szCs w:val="20"/>
              </w:rPr>
              <w:t>1007</w:t>
            </w:r>
          </w:p>
        </w:tc>
        <w:tc>
          <w:tcPr>
            <w:tcW w:w="1416" w:type="dxa"/>
          </w:tcPr>
          <w:p w14:paraId="42C65CEA" w14:textId="2A93F610" w:rsidR="005050C4" w:rsidRPr="00BC26C8" w:rsidRDefault="005050C4" w:rsidP="44893291">
            <w:pPr>
              <w:pStyle w:val="Tablebodytext"/>
              <w:rPr>
                <w:sz w:val="20"/>
                <w:szCs w:val="20"/>
              </w:rPr>
            </w:pPr>
          </w:p>
        </w:tc>
        <w:tc>
          <w:tcPr>
            <w:tcW w:w="1416" w:type="dxa"/>
          </w:tcPr>
          <w:p w14:paraId="40FD132F" w14:textId="61D64621" w:rsidR="005050C4" w:rsidRPr="00BC26C8" w:rsidRDefault="005050C4" w:rsidP="44893291">
            <w:pPr>
              <w:pStyle w:val="Tablebodytext"/>
              <w:rPr>
                <w:sz w:val="20"/>
                <w:szCs w:val="20"/>
              </w:rPr>
            </w:pPr>
          </w:p>
        </w:tc>
        <w:tc>
          <w:tcPr>
            <w:tcW w:w="665" w:type="dxa"/>
          </w:tcPr>
          <w:p w14:paraId="2597EC7F" w14:textId="0F0810F0" w:rsidR="005050C4" w:rsidRPr="00BC26C8" w:rsidRDefault="005050C4" w:rsidP="44893291">
            <w:pPr>
              <w:pStyle w:val="Tablebodytext"/>
              <w:rPr>
                <w:sz w:val="20"/>
                <w:szCs w:val="20"/>
              </w:rPr>
            </w:pPr>
          </w:p>
        </w:tc>
      </w:tr>
      <w:tr w:rsidR="00EA37BC" w:rsidRPr="003F525F" w14:paraId="735C0ACF" w14:textId="77777777" w:rsidTr="00EA37BC">
        <w:trPr>
          <w:cnfStyle w:val="000000010000" w:firstRow="0" w:lastRow="0" w:firstColumn="0" w:lastColumn="0" w:oddVBand="0" w:evenVBand="0" w:oddHBand="0" w:evenHBand="1" w:firstRowFirstColumn="0" w:firstRowLastColumn="0" w:lastRowFirstColumn="0" w:lastRowLastColumn="0"/>
          <w:trHeight w:val="20"/>
        </w:trPr>
        <w:tc>
          <w:tcPr>
            <w:tcW w:w="699" w:type="dxa"/>
          </w:tcPr>
          <w:p w14:paraId="722FF74F" w14:textId="6C755FC6" w:rsidR="005050C4" w:rsidRPr="000E0E25" w:rsidRDefault="7414C9DC" w:rsidP="44893291">
            <w:pPr>
              <w:rPr>
                <w:sz w:val="20"/>
                <w:szCs w:val="20"/>
              </w:rPr>
            </w:pPr>
            <w:r w:rsidRPr="44893291">
              <w:rPr>
                <w:sz w:val="20"/>
                <w:szCs w:val="20"/>
              </w:rPr>
              <w:t>20</w:t>
            </w:r>
            <w:r w:rsidR="058A43FD" w:rsidRPr="44893291">
              <w:rPr>
                <w:sz w:val="20"/>
                <w:szCs w:val="20"/>
              </w:rPr>
              <w:t>2</w:t>
            </w:r>
            <w:r w:rsidRPr="44893291">
              <w:rPr>
                <w:sz w:val="20"/>
                <w:szCs w:val="20"/>
              </w:rPr>
              <w:t>5</w:t>
            </w:r>
          </w:p>
        </w:tc>
        <w:tc>
          <w:tcPr>
            <w:tcW w:w="722" w:type="dxa"/>
          </w:tcPr>
          <w:p w14:paraId="352F8B16" w14:textId="56F3CF5B" w:rsidR="005050C4" w:rsidRPr="003F525F" w:rsidRDefault="55E79091" w:rsidP="44893291">
            <w:pPr>
              <w:rPr>
                <w:sz w:val="20"/>
                <w:szCs w:val="20"/>
              </w:rPr>
            </w:pPr>
            <w:r w:rsidRPr="44893291">
              <w:rPr>
                <w:sz w:val="20"/>
                <w:szCs w:val="20"/>
              </w:rPr>
              <w:t>1</w:t>
            </w:r>
          </w:p>
        </w:tc>
        <w:tc>
          <w:tcPr>
            <w:tcW w:w="609" w:type="dxa"/>
          </w:tcPr>
          <w:p w14:paraId="7BF7885B" w14:textId="6CAE3D2E" w:rsidR="005050C4" w:rsidRPr="003F525F" w:rsidRDefault="58F13A85" w:rsidP="44893291">
            <w:pPr>
              <w:rPr>
                <w:sz w:val="20"/>
                <w:szCs w:val="20"/>
              </w:rPr>
            </w:pPr>
            <w:r w:rsidRPr="44893291">
              <w:rPr>
                <w:sz w:val="20"/>
                <w:szCs w:val="20"/>
              </w:rPr>
              <w:t>8</w:t>
            </w:r>
          </w:p>
        </w:tc>
        <w:tc>
          <w:tcPr>
            <w:tcW w:w="680" w:type="dxa"/>
          </w:tcPr>
          <w:p w14:paraId="5461E288" w14:textId="7F54C2DC" w:rsidR="005050C4" w:rsidRPr="003F525F" w:rsidRDefault="7414C9DC" w:rsidP="44893291">
            <w:pPr>
              <w:rPr>
                <w:sz w:val="20"/>
                <w:szCs w:val="20"/>
              </w:rPr>
            </w:pPr>
            <w:r w:rsidRPr="44893291">
              <w:rPr>
                <w:sz w:val="20"/>
                <w:szCs w:val="20"/>
              </w:rPr>
              <w:t>0600</w:t>
            </w:r>
          </w:p>
        </w:tc>
        <w:tc>
          <w:tcPr>
            <w:tcW w:w="717" w:type="dxa"/>
          </w:tcPr>
          <w:p w14:paraId="1CB9E813" w14:textId="59EE3C33" w:rsidR="005050C4" w:rsidRPr="003F525F" w:rsidRDefault="7414C9DC" w:rsidP="44893291">
            <w:pPr>
              <w:rPr>
                <w:sz w:val="20"/>
                <w:szCs w:val="20"/>
              </w:rPr>
            </w:pPr>
            <w:r w:rsidRPr="44893291">
              <w:rPr>
                <w:sz w:val="20"/>
                <w:szCs w:val="20"/>
              </w:rPr>
              <w:t>1</w:t>
            </w:r>
            <w:r w:rsidR="63189386" w:rsidRPr="44893291">
              <w:rPr>
                <w:sz w:val="20"/>
                <w:szCs w:val="20"/>
              </w:rPr>
              <w:t>3.8</w:t>
            </w:r>
          </w:p>
        </w:tc>
        <w:tc>
          <w:tcPr>
            <w:tcW w:w="828" w:type="dxa"/>
          </w:tcPr>
          <w:p w14:paraId="6A336BCB" w14:textId="4ED4F3E6" w:rsidR="005050C4" w:rsidRPr="003F525F" w:rsidRDefault="7414C9DC" w:rsidP="44893291">
            <w:pPr>
              <w:rPr>
                <w:sz w:val="20"/>
                <w:szCs w:val="20"/>
              </w:rPr>
            </w:pPr>
            <w:r w:rsidRPr="44893291">
              <w:rPr>
                <w:sz w:val="20"/>
                <w:szCs w:val="20"/>
              </w:rPr>
              <w:t>1</w:t>
            </w:r>
            <w:r w:rsidR="7BDA94D9" w:rsidRPr="44893291">
              <w:rPr>
                <w:sz w:val="20"/>
                <w:szCs w:val="20"/>
              </w:rPr>
              <w:t>05.0</w:t>
            </w:r>
          </w:p>
        </w:tc>
        <w:tc>
          <w:tcPr>
            <w:tcW w:w="573" w:type="dxa"/>
          </w:tcPr>
          <w:p w14:paraId="260F9B97" w14:textId="5D417949" w:rsidR="005050C4" w:rsidRPr="003F525F" w:rsidRDefault="7BDA94D9" w:rsidP="44893291">
            <w:pPr>
              <w:rPr>
                <w:sz w:val="20"/>
                <w:szCs w:val="20"/>
              </w:rPr>
            </w:pPr>
            <w:r w:rsidRPr="44893291">
              <w:rPr>
                <w:sz w:val="20"/>
                <w:szCs w:val="20"/>
              </w:rPr>
              <w:t>5</w:t>
            </w:r>
            <w:r w:rsidR="7414C9DC" w:rsidRPr="44893291">
              <w:rPr>
                <w:sz w:val="20"/>
                <w:szCs w:val="20"/>
              </w:rPr>
              <w:t>0</w:t>
            </w:r>
          </w:p>
        </w:tc>
        <w:tc>
          <w:tcPr>
            <w:tcW w:w="919" w:type="dxa"/>
          </w:tcPr>
          <w:p w14:paraId="20648883" w14:textId="34D0196F" w:rsidR="005050C4" w:rsidRPr="003F525F" w:rsidRDefault="6441B6EC" w:rsidP="44893291">
            <w:r w:rsidRPr="44893291">
              <w:rPr>
                <w:sz w:val="20"/>
                <w:szCs w:val="20"/>
              </w:rPr>
              <w:t>20</w:t>
            </w:r>
          </w:p>
        </w:tc>
        <w:tc>
          <w:tcPr>
            <w:tcW w:w="577" w:type="dxa"/>
          </w:tcPr>
          <w:p w14:paraId="4A072AE4" w14:textId="76C3C434" w:rsidR="005050C4" w:rsidRPr="003F525F" w:rsidRDefault="6441B6EC" w:rsidP="44893291">
            <w:pPr>
              <w:rPr>
                <w:sz w:val="20"/>
                <w:szCs w:val="20"/>
              </w:rPr>
            </w:pPr>
            <w:r w:rsidRPr="44893291">
              <w:rPr>
                <w:sz w:val="20"/>
                <w:szCs w:val="20"/>
              </w:rPr>
              <w:t>4</w:t>
            </w:r>
            <w:r w:rsidR="7414C9DC" w:rsidRPr="44893291">
              <w:rPr>
                <w:sz w:val="20"/>
                <w:szCs w:val="20"/>
              </w:rPr>
              <w:t>5</w:t>
            </w:r>
          </w:p>
        </w:tc>
        <w:tc>
          <w:tcPr>
            <w:tcW w:w="670" w:type="dxa"/>
          </w:tcPr>
          <w:p w14:paraId="0499F020" w14:textId="75ABA158" w:rsidR="005050C4" w:rsidRPr="003F525F" w:rsidRDefault="78F7431F" w:rsidP="44893291">
            <w:r w:rsidRPr="44893291">
              <w:rPr>
                <w:sz w:val="20"/>
                <w:szCs w:val="20"/>
              </w:rPr>
              <w:t>1006</w:t>
            </w:r>
          </w:p>
        </w:tc>
        <w:tc>
          <w:tcPr>
            <w:tcW w:w="1416" w:type="dxa"/>
          </w:tcPr>
          <w:p w14:paraId="28CCAB42" w14:textId="095382D5" w:rsidR="005050C4" w:rsidRPr="003F525F" w:rsidRDefault="005050C4" w:rsidP="44893291">
            <w:pPr>
              <w:rPr>
                <w:sz w:val="20"/>
                <w:szCs w:val="20"/>
              </w:rPr>
            </w:pPr>
          </w:p>
        </w:tc>
        <w:tc>
          <w:tcPr>
            <w:tcW w:w="1416" w:type="dxa"/>
          </w:tcPr>
          <w:p w14:paraId="618577F7" w14:textId="744D3C86" w:rsidR="005050C4" w:rsidRPr="003F525F" w:rsidRDefault="005050C4" w:rsidP="44893291">
            <w:pPr>
              <w:rPr>
                <w:sz w:val="20"/>
                <w:szCs w:val="20"/>
              </w:rPr>
            </w:pPr>
          </w:p>
        </w:tc>
        <w:tc>
          <w:tcPr>
            <w:tcW w:w="665" w:type="dxa"/>
          </w:tcPr>
          <w:p w14:paraId="62370231" w14:textId="437E7186" w:rsidR="005050C4" w:rsidRPr="003F525F" w:rsidRDefault="005050C4" w:rsidP="44893291">
            <w:pPr>
              <w:rPr>
                <w:sz w:val="20"/>
                <w:szCs w:val="20"/>
              </w:rPr>
            </w:pPr>
          </w:p>
        </w:tc>
      </w:tr>
      <w:tr w:rsidR="005050C4" w:rsidRPr="003F525F" w14:paraId="24C4A510" w14:textId="77777777" w:rsidTr="00EA37BC">
        <w:trPr>
          <w:cnfStyle w:val="000000100000" w:firstRow="0" w:lastRow="0" w:firstColumn="0" w:lastColumn="0" w:oddVBand="0" w:evenVBand="0" w:oddHBand="1" w:evenHBand="0" w:firstRowFirstColumn="0" w:firstRowLastColumn="0" w:lastRowFirstColumn="0" w:lastRowLastColumn="0"/>
          <w:trHeight w:val="20"/>
        </w:trPr>
        <w:tc>
          <w:tcPr>
            <w:tcW w:w="699" w:type="dxa"/>
          </w:tcPr>
          <w:p w14:paraId="2D178E74" w14:textId="07D2F394" w:rsidR="005050C4" w:rsidRPr="000E0E25" w:rsidRDefault="7414C9DC" w:rsidP="44893291">
            <w:pPr>
              <w:rPr>
                <w:sz w:val="20"/>
                <w:szCs w:val="20"/>
              </w:rPr>
            </w:pPr>
            <w:r w:rsidRPr="44893291">
              <w:rPr>
                <w:sz w:val="20"/>
                <w:szCs w:val="20"/>
              </w:rPr>
              <w:t>20</w:t>
            </w:r>
            <w:r w:rsidR="590E15D4" w:rsidRPr="44893291">
              <w:rPr>
                <w:sz w:val="20"/>
                <w:szCs w:val="20"/>
              </w:rPr>
              <w:t>2</w:t>
            </w:r>
            <w:r w:rsidRPr="44893291">
              <w:rPr>
                <w:sz w:val="20"/>
                <w:szCs w:val="20"/>
              </w:rPr>
              <w:t>5</w:t>
            </w:r>
          </w:p>
        </w:tc>
        <w:tc>
          <w:tcPr>
            <w:tcW w:w="722" w:type="dxa"/>
          </w:tcPr>
          <w:p w14:paraId="7BC0B74D" w14:textId="374004C6" w:rsidR="005050C4" w:rsidRPr="003F525F" w:rsidRDefault="3AD767BB" w:rsidP="44893291">
            <w:pPr>
              <w:rPr>
                <w:sz w:val="20"/>
                <w:szCs w:val="20"/>
              </w:rPr>
            </w:pPr>
            <w:r w:rsidRPr="44893291">
              <w:rPr>
                <w:sz w:val="20"/>
                <w:szCs w:val="20"/>
              </w:rPr>
              <w:t>1</w:t>
            </w:r>
          </w:p>
        </w:tc>
        <w:tc>
          <w:tcPr>
            <w:tcW w:w="609" w:type="dxa"/>
          </w:tcPr>
          <w:p w14:paraId="2B4509E6" w14:textId="3278B3C2" w:rsidR="005050C4" w:rsidRPr="003F525F" w:rsidRDefault="7F6BF72D" w:rsidP="44893291">
            <w:pPr>
              <w:rPr>
                <w:sz w:val="20"/>
                <w:szCs w:val="20"/>
              </w:rPr>
            </w:pPr>
            <w:r w:rsidRPr="44893291">
              <w:rPr>
                <w:sz w:val="20"/>
                <w:szCs w:val="20"/>
              </w:rPr>
              <w:t>8</w:t>
            </w:r>
          </w:p>
        </w:tc>
        <w:tc>
          <w:tcPr>
            <w:tcW w:w="680" w:type="dxa"/>
          </w:tcPr>
          <w:p w14:paraId="7F39E381" w14:textId="466C8E41" w:rsidR="005050C4" w:rsidRPr="003F525F" w:rsidRDefault="7414C9DC" w:rsidP="44893291">
            <w:pPr>
              <w:rPr>
                <w:sz w:val="20"/>
                <w:szCs w:val="20"/>
              </w:rPr>
            </w:pPr>
            <w:r w:rsidRPr="44893291">
              <w:rPr>
                <w:sz w:val="20"/>
                <w:szCs w:val="20"/>
              </w:rPr>
              <w:t>1200</w:t>
            </w:r>
          </w:p>
        </w:tc>
        <w:tc>
          <w:tcPr>
            <w:tcW w:w="717" w:type="dxa"/>
          </w:tcPr>
          <w:p w14:paraId="01011073" w14:textId="6EE1967F" w:rsidR="005050C4" w:rsidRPr="003F525F" w:rsidRDefault="7414C9DC" w:rsidP="44893291">
            <w:pPr>
              <w:rPr>
                <w:sz w:val="20"/>
                <w:szCs w:val="20"/>
              </w:rPr>
            </w:pPr>
            <w:r w:rsidRPr="44893291">
              <w:rPr>
                <w:sz w:val="20"/>
                <w:szCs w:val="20"/>
              </w:rPr>
              <w:t>1</w:t>
            </w:r>
            <w:r w:rsidR="312FE8DC" w:rsidRPr="44893291">
              <w:rPr>
                <w:sz w:val="20"/>
                <w:szCs w:val="20"/>
              </w:rPr>
              <w:t>3.9</w:t>
            </w:r>
          </w:p>
        </w:tc>
        <w:tc>
          <w:tcPr>
            <w:tcW w:w="828" w:type="dxa"/>
          </w:tcPr>
          <w:p w14:paraId="779D5B57" w14:textId="57F071B1" w:rsidR="005050C4" w:rsidRPr="003F525F" w:rsidRDefault="7414C9DC" w:rsidP="44893291">
            <w:pPr>
              <w:rPr>
                <w:sz w:val="20"/>
                <w:szCs w:val="20"/>
              </w:rPr>
            </w:pPr>
            <w:r w:rsidRPr="44893291">
              <w:rPr>
                <w:sz w:val="20"/>
                <w:szCs w:val="20"/>
              </w:rPr>
              <w:t>1</w:t>
            </w:r>
            <w:r w:rsidR="1545D32B" w:rsidRPr="44893291">
              <w:rPr>
                <w:sz w:val="20"/>
                <w:szCs w:val="20"/>
              </w:rPr>
              <w:t>04.7</w:t>
            </w:r>
          </w:p>
        </w:tc>
        <w:tc>
          <w:tcPr>
            <w:tcW w:w="573" w:type="dxa"/>
          </w:tcPr>
          <w:p w14:paraId="32DFB323" w14:textId="4E1B3C8B" w:rsidR="005050C4" w:rsidRPr="003F525F" w:rsidRDefault="1545D32B" w:rsidP="44893291">
            <w:r w:rsidRPr="44893291">
              <w:rPr>
                <w:sz w:val="20"/>
                <w:szCs w:val="20"/>
              </w:rPr>
              <w:t>50</w:t>
            </w:r>
          </w:p>
        </w:tc>
        <w:tc>
          <w:tcPr>
            <w:tcW w:w="919" w:type="dxa"/>
          </w:tcPr>
          <w:p w14:paraId="53F979E4" w14:textId="4342784C" w:rsidR="005050C4" w:rsidRPr="003F525F" w:rsidRDefault="7414C9DC" w:rsidP="44893291">
            <w:pPr>
              <w:rPr>
                <w:sz w:val="20"/>
                <w:szCs w:val="20"/>
              </w:rPr>
            </w:pPr>
            <w:r w:rsidRPr="44893291">
              <w:rPr>
                <w:sz w:val="20"/>
                <w:szCs w:val="20"/>
              </w:rPr>
              <w:t>2</w:t>
            </w:r>
            <w:r w:rsidR="6715F952" w:rsidRPr="44893291">
              <w:rPr>
                <w:sz w:val="20"/>
                <w:szCs w:val="20"/>
              </w:rPr>
              <w:t>0</w:t>
            </w:r>
          </w:p>
        </w:tc>
        <w:tc>
          <w:tcPr>
            <w:tcW w:w="577" w:type="dxa"/>
          </w:tcPr>
          <w:p w14:paraId="4E7C39C5" w14:textId="6B7D33FC" w:rsidR="005050C4" w:rsidRPr="003F525F" w:rsidRDefault="7414C9DC" w:rsidP="44893291">
            <w:pPr>
              <w:rPr>
                <w:sz w:val="20"/>
                <w:szCs w:val="20"/>
              </w:rPr>
            </w:pPr>
            <w:r w:rsidRPr="44893291">
              <w:rPr>
                <w:sz w:val="20"/>
                <w:szCs w:val="20"/>
              </w:rPr>
              <w:t>4</w:t>
            </w:r>
            <w:r w:rsidR="3F592F13" w:rsidRPr="44893291">
              <w:rPr>
                <w:sz w:val="20"/>
                <w:szCs w:val="20"/>
              </w:rPr>
              <w:t>5</w:t>
            </w:r>
          </w:p>
        </w:tc>
        <w:tc>
          <w:tcPr>
            <w:tcW w:w="670" w:type="dxa"/>
          </w:tcPr>
          <w:p w14:paraId="105FBD8B" w14:textId="3AF19FE4" w:rsidR="005050C4" w:rsidRPr="003F525F" w:rsidRDefault="3F592F13" w:rsidP="44893291">
            <w:pPr>
              <w:rPr>
                <w:sz w:val="20"/>
                <w:szCs w:val="20"/>
              </w:rPr>
            </w:pPr>
            <w:r w:rsidRPr="44893291">
              <w:rPr>
                <w:sz w:val="20"/>
                <w:szCs w:val="20"/>
              </w:rPr>
              <w:t>1006</w:t>
            </w:r>
          </w:p>
        </w:tc>
        <w:tc>
          <w:tcPr>
            <w:tcW w:w="1416" w:type="dxa"/>
          </w:tcPr>
          <w:p w14:paraId="515B6A5B" w14:textId="63CECFA3" w:rsidR="005050C4" w:rsidRPr="003F525F" w:rsidRDefault="005050C4" w:rsidP="44893291">
            <w:pPr>
              <w:rPr>
                <w:sz w:val="20"/>
                <w:szCs w:val="20"/>
              </w:rPr>
            </w:pPr>
          </w:p>
        </w:tc>
        <w:tc>
          <w:tcPr>
            <w:tcW w:w="1416" w:type="dxa"/>
          </w:tcPr>
          <w:p w14:paraId="69848CF5" w14:textId="5217C708" w:rsidR="005050C4" w:rsidRPr="003F525F" w:rsidRDefault="005050C4" w:rsidP="44893291">
            <w:pPr>
              <w:rPr>
                <w:sz w:val="20"/>
                <w:szCs w:val="20"/>
              </w:rPr>
            </w:pPr>
          </w:p>
        </w:tc>
        <w:tc>
          <w:tcPr>
            <w:tcW w:w="665" w:type="dxa"/>
          </w:tcPr>
          <w:p w14:paraId="12997906" w14:textId="64D5ED35" w:rsidR="005050C4" w:rsidRPr="003F525F" w:rsidRDefault="005050C4" w:rsidP="44893291">
            <w:pPr>
              <w:rPr>
                <w:sz w:val="20"/>
                <w:szCs w:val="20"/>
              </w:rPr>
            </w:pPr>
          </w:p>
        </w:tc>
      </w:tr>
      <w:tr w:rsidR="00EA37BC" w:rsidRPr="003F525F" w14:paraId="6DB78BB6" w14:textId="77777777" w:rsidTr="00EA37BC">
        <w:trPr>
          <w:cnfStyle w:val="000000010000" w:firstRow="0" w:lastRow="0" w:firstColumn="0" w:lastColumn="0" w:oddVBand="0" w:evenVBand="0" w:oddHBand="0" w:evenHBand="1" w:firstRowFirstColumn="0" w:firstRowLastColumn="0" w:lastRowFirstColumn="0" w:lastRowLastColumn="0"/>
          <w:trHeight w:val="20"/>
        </w:trPr>
        <w:tc>
          <w:tcPr>
            <w:tcW w:w="699" w:type="dxa"/>
          </w:tcPr>
          <w:p w14:paraId="26FD0E09" w14:textId="2ADAA645" w:rsidR="005050C4" w:rsidRPr="000E0E25" w:rsidRDefault="7414C9DC" w:rsidP="44893291">
            <w:pPr>
              <w:rPr>
                <w:sz w:val="20"/>
                <w:szCs w:val="20"/>
              </w:rPr>
            </w:pPr>
            <w:r w:rsidRPr="44893291">
              <w:rPr>
                <w:sz w:val="20"/>
                <w:szCs w:val="20"/>
              </w:rPr>
              <w:t>20</w:t>
            </w:r>
            <w:r w:rsidR="7EB1BA5C" w:rsidRPr="44893291">
              <w:rPr>
                <w:sz w:val="20"/>
                <w:szCs w:val="20"/>
              </w:rPr>
              <w:t>2</w:t>
            </w:r>
            <w:r w:rsidRPr="44893291">
              <w:rPr>
                <w:sz w:val="20"/>
                <w:szCs w:val="20"/>
              </w:rPr>
              <w:t>5</w:t>
            </w:r>
          </w:p>
        </w:tc>
        <w:tc>
          <w:tcPr>
            <w:tcW w:w="722" w:type="dxa"/>
          </w:tcPr>
          <w:p w14:paraId="55104416" w14:textId="6C37F8D6" w:rsidR="005050C4" w:rsidRPr="003F525F" w:rsidRDefault="679D805B" w:rsidP="44893291">
            <w:pPr>
              <w:rPr>
                <w:sz w:val="20"/>
                <w:szCs w:val="20"/>
              </w:rPr>
            </w:pPr>
            <w:r w:rsidRPr="44893291">
              <w:rPr>
                <w:sz w:val="20"/>
                <w:szCs w:val="20"/>
              </w:rPr>
              <w:t>1</w:t>
            </w:r>
          </w:p>
        </w:tc>
        <w:tc>
          <w:tcPr>
            <w:tcW w:w="609" w:type="dxa"/>
          </w:tcPr>
          <w:p w14:paraId="6C10F182" w14:textId="44A32B8D" w:rsidR="005050C4" w:rsidRPr="003F525F" w:rsidRDefault="1D937398" w:rsidP="44893291">
            <w:pPr>
              <w:rPr>
                <w:sz w:val="20"/>
                <w:szCs w:val="20"/>
              </w:rPr>
            </w:pPr>
            <w:r w:rsidRPr="44893291">
              <w:rPr>
                <w:sz w:val="20"/>
                <w:szCs w:val="20"/>
              </w:rPr>
              <w:t>8</w:t>
            </w:r>
          </w:p>
        </w:tc>
        <w:tc>
          <w:tcPr>
            <w:tcW w:w="680" w:type="dxa"/>
          </w:tcPr>
          <w:p w14:paraId="69B1D02E" w14:textId="25850B05" w:rsidR="005050C4" w:rsidRPr="003F525F" w:rsidRDefault="7414C9DC" w:rsidP="44893291">
            <w:pPr>
              <w:rPr>
                <w:sz w:val="20"/>
                <w:szCs w:val="20"/>
              </w:rPr>
            </w:pPr>
            <w:r w:rsidRPr="44893291">
              <w:rPr>
                <w:sz w:val="20"/>
                <w:szCs w:val="20"/>
              </w:rPr>
              <w:t>1</w:t>
            </w:r>
            <w:r w:rsidR="39FF3788" w:rsidRPr="44893291">
              <w:rPr>
                <w:sz w:val="20"/>
                <w:szCs w:val="20"/>
              </w:rPr>
              <w:t>8</w:t>
            </w:r>
            <w:r w:rsidRPr="44893291">
              <w:rPr>
                <w:sz w:val="20"/>
                <w:szCs w:val="20"/>
              </w:rPr>
              <w:t>00</w:t>
            </w:r>
          </w:p>
        </w:tc>
        <w:tc>
          <w:tcPr>
            <w:tcW w:w="717" w:type="dxa"/>
          </w:tcPr>
          <w:p w14:paraId="275122EA" w14:textId="0F62EB10" w:rsidR="005050C4" w:rsidRPr="003F525F" w:rsidRDefault="7414C9DC" w:rsidP="44893291">
            <w:pPr>
              <w:rPr>
                <w:sz w:val="20"/>
                <w:szCs w:val="20"/>
              </w:rPr>
            </w:pPr>
            <w:r w:rsidRPr="44893291">
              <w:rPr>
                <w:sz w:val="20"/>
                <w:szCs w:val="20"/>
              </w:rPr>
              <w:t>1</w:t>
            </w:r>
            <w:r w:rsidR="18B308C6" w:rsidRPr="44893291">
              <w:rPr>
                <w:sz w:val="20"/>
                <w:szCs w:val="20"/>
              </w:rPr>
              <w:t>3.7</w:t>
            </w:r>
          </w:p>
        </w:tc>
        <w:tc>
          <w:tcPr>
            <w:tcW w:w="828" w:type="dxa"/>
          </w:tcPr>
          <w:p w14:paraId="715AD57C" w14:textId="06CECDDA" w:rsidR="005050C4" w:rsidRPr="003F525F" w:rsidRDefault="7414C9DC" w:rsidP="44893291">
            <w:pPr>
              <w:rPr>
                <w:sz w:val="20"/>
                <w:szCs w:val="20"/>
              </w:rPr>
            </w:pPr>
            <w:r w:rsidRPr="44893291">
              <w:rPr>
                <w:sz w:val="20"/>
                <w:szCs w:val="20"/>
              </w:rPr>
              <w:t>1</w:t>
            </w:r>
            <w:r w:rsidR="6A27140F" w:rsidRPr="44893291">
              <w:rPr>
                <w:sz w:val="20"/>
                <w:szCs w:val="20"/>
              </w:rPr>
              <w:t>04.5</w:t>
            </w:r>
          </w:p>
        </w:tc>
        <w:tc>
          <w:tcPr>
            <w:tcW w:w="573" w:type="dxa"/>
          </w:tcPr>
          <w:p w14:paraId="4EC69177" w14:textId="20197EB8" w:rsidR="005050C4" w:rsidRPr="003F525F" w:rsidRDefault="6A27140F" w:rsidP="44893291">
            <w:pPr>
              <w:rPr>
                <w:sz w:val="20"/>
                <w:szCs w:val="20"/>
              </w:rPr>
            </w:pPr>
            <w:r w:rsidRPr="44893291">
              <w:rPr>
                <w:sz w:val="20"/>
                <w:szCs w:val="20"/>
              </w:rPr>
              <w:t>5</w:t>
            </w:r>
            <w:r w:rsidR="7414C9DC" w:rsidRPr="44893291">
              <w:rPr>
                <w:sz w:val="20"/>
                <w:szCs w:val="20"/>
              </w:rPr>
              <w:t>0</w:t>
            </w:r>
          </w:p>
        </w:tc>
        <w:tc>
          <w:tcPr>
            <w:tcW w:w="919" w:type="dxa"/>
          </w:tcPr>
          <w:p w14:paraId="23F8F595" w14:textId="2BF74A79" w:rsidR="005050C4" w:rsidRPr="003F525F" w:rsidRDefault="7414C9DC" w:rsidP="44893291">
            <w:pPr>
              <w:rPr>
                <w:sz w:val="20"/>
                <w:szCs w:val="20"/>
              </w:rPr>
            </w:pPr>
            <w:r w:rsidRPr="44893291">
              <w:rPr>
                <w:sz w:val="20"/>
                <w:szCs w:val="20"/>
              </w:rPr>
              <w:t>25</w:t>
            </w:r>
          </w:p>
        </w:tc>
        <w:tc>
          <w:tcPr>
            <w:tcW w:w="577" w:type="dxa"/>
          </w:tcPr>
          <w:p w14:paraId="39793ABD" w14:textId="48F0BF13" w:rsidR="005050C4" w:rsidRPr="003F525F" w:rsidRDefault="7414C9DC" w:rsidP="44893291">
            <w:pPr>
              <w:rPr>
                <w:sz w:val="20"/>
                <w:szCs w:val="20"/>
              </w:rPr>
            </w:pPr>
            <w:r w:rsidRPr="44893291">
              <w:rPr>
                <w:sz w:val="20"/>
                <w:szCs w:val="20"/>
              </w:rPr>
              <w:t>45</w:t>
            </w:r>
          </w:p>
        </w:tc>
        <w:tc>
          <w:tcPr>
            <w:tcW w:w="670" w:type="dxa"/>
          </w:tcPr>
          <w:p w14:paraId="4B5B174D" w14:textId="348811B9" w:rsidR="005050C4" w:rsidRPr="003F525F" w:rsidRDefault="1D30B64E" w:rsidP="44893291">
            <w:r w:rsidRPr="44893291">
              <w:rPr>
                <w:sz w:val="20"/>
                <w:szCs w:val="20"/>
              </w:rPr>
              <w:t>1005</w:t>
            </w:r>
          </w:p>
        </w:tc>
        <w:tc>
          <w:tcPr>
            <w:tcW w:w="1416" w:type="dxa"/>
          </w:tcPr>
          <w:p w14:paraId="480FB716" w14:textId="10008B24" w:rsidR="005050C4" w:rsidRPr="003F525F" w:rsidRDefault="005050C4" w:rsidP="44893291">
            <w:pPr>
              <w:rPr>
                <w:sz w:val="20"/>
                <w:szCs w:val="20"/>
              </w:rPr>
            </w:pPr>
          </w:p>
        </w:tc>
        <w:tc>
          <w:tcPr>
            <w:tcW w:w="1416" w:type="dxa"/>
          </w:tcPr>
          <w:p w14:paraId="7F8B39D8" w14:textId="753B5C8A" w:rsidR="005050C4" w:rsidRPr="003F525F" w:rsidRDefault="005050C4" w:rsidP="44893291">
            <w:pPr>
              <w:rPr>
                <w:sz w:val="20"/>
                <w:szCs w:val="20"/>
              </w:rPr>
            </w:pPr>
          </w:p>
        </w:tc>
        <w:tc>
          <w:tcPr>
            <w:tcW w:w="665" w:type="dxa"/>
          </w:tcPr>
          <w:p w14:paraId="610DE92F" w14:textId="7DF9E7B0" w:rsidR="005050C4" w:rsidRPr="003F525F" w:rsidRDefault="005050C4" w:rsidP="44893291">
            <w:pPr>
              <w:rPr>
                <w:sz w:val="20"/>
                <w:szCs w:val="20"/>
              </w:rPr>
            </w:pPr>
          </w:p>
        </w:tc>
      </w:tr>
      <w:tr w:rsidR="005050C4" w:rsidRPr="003F525F" w14:paraId="30C960CC" w14:textId="77777777" w:rsidTr="00EA37BC">
        <w:trPr>
          <w:cnfStyle w:val="000000100000" w:firstRow="0" w:lastRow="0" w:firstColumn="0" w:lastColumn="0" w:oddVBand="0" w:evenVBand="0" w:oddHBand="1" w:evenHBand="0" w:firstRowFirstColumn="0" w:firstRowLastColumn="0" w:lastRowFirstColumn="0" w:lastRowLastColumn="0"/>
          <w:trHeight w:val="20"/>
        </w:trPr>
        <w:tc>
          <w:tcPr>
            <w:tcW w:w="699" w:type="dxa"/>
          </w:tcPr>
          <w:p w14:paraId="3577A494" w14:textId="1FE163B2" w:rsidR="005050C4" w:rsidRPr="000E0E25" w:rsidRDefault="7414C9DC" w:rsidP="44893291">
            <w:pPr>
              <w:rPr>
                <w:sz w:val="20"/>
                <w:szCs w:val="20"/>
              </w:rPr>
            </w:pPr>
            <w:r w:rsidRPr="44893291">
              <w:rPr>
                <w:sz w:val="20"/>
                <w:szCs w:val="20"/>
              </w:rPr>
              <w:t>20</w:t>
            </w:r>
            <w:r w:rsidR="06BA7106" w:rsidRPr="44893291">
              <w:rPr>
                <w:sz w:val="20"/>
                <w:szCs w:val="20"/>
              </w:rPr>
              <w:t>2</w:t>
            </w:r>
            <w:r w:rsidRPr="44893291">
              <w:rPr>
                <w:sz w:val="20"/>
                <w:szCs w:val="20"/>
              </w:rPr>
              <w:t>5</w:t>
            </w:r>
          </w:p>
        </w:tc>
        <w:tc>
          <w:tcPr>
            <w:tcW w:w="722" w:type="dxa"/>
          </w:tcPr>
          <w:p w14:paraId="49F18520" w14:textId="60EE9E00" w:rsidR="005050C4" w:rsidRPr="003F525F" w:rsidRDefault="16561A67" w:rsidP="44893291">
            <w:pPr>
              <w:rPr>
                <w:sz w:val="20"/>
                <w:szCs w:val="20"/>
              </w:rPr>
            </w:pPr>
            <w:r w:rsidRPr="44893291">
              <w:rPr>
                <w:sz w:val="20"/>
                <w:szCs w:val="20"/>
              </w:rPr>
              <w:t>1</w:t>
            </w:r>
          </w:p>
        </w:tc>
        <w:tc>
          <w:tcPr>
            <w:tcW w:w="609" w:type="dxa"/>
          </w:tcPr>
          <w:p w14:paraId="518D01C7" w14:textId="2A2B3D60" w:rsidR="005050C4" w:rsidRPr="003F525F" w:rsidRDefault="7F3BC3D9" w:rsidP="44893291">
            <w:pPr>
              <w:rPr>
                <w:sz w:val="20"/>
                <w:szCs w:val="20"/>
              </w:rPr>
            </w:pPr>
            <w:r w:rsidRPr="44893291">
              <w:rPr>
                <w:sz w:val="20"/>
                <w:szCs w:val="20"/>
              </w:rPr>
              <w:t>9</w:t>
            </w:r>
          </w:p>
        </w:tc>
        <w:tc>
          <w:tcPr>
            <w:tcW w:w="680" w:type="dxa"/>
          </w:tcPr>
          <w:p w14:paraId="3AB7CA67" w14:textId="5E7EA1E2" w:rsidR="005050C4" w:rsidRPr="003F525F" w:rsidRDefault="7F3BC3D9" w:rsidP="44893291">
            <w:pPr>
              <w:rPr>
                <w:sz w:val="20"/>
                <w:szCs w:val="20"/>
              </w:rPr>
            </w:pPr>
            <w:r w:rsidRPr="44893291">
              <w:rPr>
                <w:sz w:val="20"/>
                <w:szCs w:val="20"/>
              </w:rPr>
              <w:t>0</w:t>
            </w:r>
            <w:r w:rsidR="7414C9DC" w:rsidRPr="44893291">
              <w:rPr>
                <w:sz w:val="20"/>
                <w:szCs w:val="20"/>
              </w:rPr>
              <w:t>0</w:t>
            </w:r>
            <w:r w:rsidRPr="44893291">
              <w:rPr>
                <w:sz w:val="20"/>
                <w:szCs w:val="20"/>
              </w:rPr>
              <w:t>0</w:t>
            </w:r>
            <w:r w:rsidR="7414C9DC" w:rsidRPr="44893291">
              <w:rPr>
                <w:sz w:val="20"/>
                <w:szCs w:val="20"/>
              </w:rPr>
              <w:t>0</w:t>
            </w:r>
          </w:p>
        </w:tc>
        <w:tc>
          <w:tcPr>
            <w:tcW w:w="717" w:type="dxa"/>
          </w:tcPr>
          <w:p w14:paraId="01F473D7" w14:textId="2772C8E3" w:rsidR="005050C4" w:rsidRPr="003F525F" w:rsidRDefault="7414C9DC" w:rsidP="44893291">
            <w:pPr>
              <w:rPr>
                <w:sz w:val="20"/>
                <w:szCs w:val="20"/>
              </w:rPr>
            </w:pPr>
            <w:r w:rsidRPr="44893291">
              <w:rPr>
                <w:sz w:val="20"/>
                <w:szCs w:val="20"/>
              </w:rPr>
              <w:t>1</w:t>
            </w:r>
            <w:r w:rsidR="5FD3F881" w:rsidRPr="44893291">
              <w:rPr>
                <w:sz w:val="20"/>
                <w:szCs w:val="20"/>
              </w:rPr>
              <w:t>3.7</w:t>
            </w:r>
          </w:p>
        </w:tc>
        <w:tc>
          <w:tcPr>
            <w:tcW w:w="828" w:type="dxa"/>
          </w:tcPr>
          <w:p w14:paraId="55820695" w14:textId="48759388" w:rsidR="005050C4" w:rsidRPr="003F525F" w:rsidRDefault="7414C9DC" w:rsidP="44893291">
            <w:pPr>
              <w:rPr>
                <w:sz w:val="20"/>
                <w:szCs w:val="20"/>
              </w:rPr>
            </w:pPr>
            <w:r w:rsidRPr="44893291">
              <w:rPr>
                <w:sz w:val="20"/>
                <w:szCs w:val="20"/>
              </w:rPr>
              <w:t>1</w:t>
            </w:r>
            <w:r w:rsidR="197A4735" w:rsidRPr="44893291">
              <w:rPr>
                <w:sz w:val="20"/>
                <w:szCs w:val="20"/>
              </w:rPr>
              <w:t>04.0</w:t>
            </w:r>
          </w:p>
        </w:tc>
        <w:tc>
          <w:tcPr>
            <w:tcW w:w="573" w:type="dxa"/>
          </w:tcPr>
          <w:p w14:paraId="36543E0E" w14:textId="45DCE554" w:rsidR="005050C4" w:rsidRPr="003F525F" w:rsidRDefault="197A4735" w:rsidP="44893291">
            <w:pPr>
              <w:rPr>
                <w:sz w:val="20"/>
                <w:szCs w:val="20"/>
              </w:rPr>
            </w:pPr>
            <w:r w:rsidRPr="44893291">
              <w:rPr>
                <w:sz w:val="20"/>
                <w:szCs w:val="20"/>
              </w:rPr>
              <w:t>3</w:t>
            </w:r>
            <w:r w:rsidR="7414C9DC" w:rsidRPr="44893291">
              <w:rPr>
                <w:sz w:val="20"/>
                <w:szCs w:val="20"/>
              </w:rPr>
              <w:t>0</w:t>
            </w:r>
          </w:p>
        </w:tc>
        <w:tc>
          <w:tcPr>
            <w:tcW w:w="919" w:type="dxa"/>
          </w:tcPr>
          <w:p w14:paraId="345981F2" w14:textId="6E10D727" w:rsidR="005050C4" w:rsidRPr="003F525F" w:rsidRDefault="333B953B" w:rsidP="44893291">
            <w:r w:rsidRPr="44893291">
              <w:rPr>
                <w:sz w:val="20"/>
                <w:szCs w:val="20"/>
              </w:rPr>
              <w:t>25</w:t>
            </w:r>
          </w:p>
        </w:tc>
        <w:tc>
          <w:tcPr>
            <w:tcW w:w="577" w:type="dxa"/>
          </w:tcPr>
          <w:p w14:paraId="08FDFAA1" w14:textId="0179316F" w:rsidR="005050C4" w:rsidRPr="003F525F" w:rsidRDefault="7414C9DC" w:rsidP="44893291">
            <w:pPr>
              <w:rPr>
                <w:sz w:val="20"/>
                <w:szCs w:val="20"/>
              </w:rPr>
            </w:pPr>
            <w:r w:rsidRPr="44893291">
              <w:rPr>
                <w:sz w:val="20"/>
                <w:szCs w:val="20"/>
              </w:rPr>
              <w:t>45</w:t>
            </w:r>
          </w:p>
        </w:tc>
        <w:tc>
          <w:tcPr>
            <w:tcW w:w="670" w:type="dxa"/>
          </w:tcPr>
          <w:p w14:paraId="4DF91D92" w14:textId="61993C70" w:rsidR="005050C4" w:rsidRPr="003F525F" w:rsidRDefault="4CD7C7A1" w:rsidP="44893291">
            <w:r w:rsidRPr="44893291">
              <w:rPr>
                <w:sz w:val="20"/>
                <w:szCs w:val="20"/>
              </w:rPr>
              <w:t>1006</w:t>
            </w:r>
          </w:p>
        </w:tc>
        <w:tc>
          <w:tcPr>
            <w:tcW w:w="1416" w:type="dxa"/>
          </w:tcPr>
          <w:p w14:paraId="7C0D13F6" w14:textId="7FE69F45" w:rsidR="005050C4" w:rsidRPr="003F525F" w:rsidRDefault="005050C4" w:rsidP="44893291">
            <w:pPr>
              <w:rPr>
                <w:sz w:val="20"/>
                <w:szCs w:val="20"/>
              </w:rPr>
            </w:pPr>
          </w:p>
        </w:tc>
        <w:tc>
          <w:tcPr>
            <w:tcW w:w="1416" w:type="dxa"/>
          </w:tcPr>
          <w:p w14:paraId="34E0B0CF" w14:textId="015A03C9" w:rsidR="005050C4" w:rsidRPr="003F525F" w:rsidRDefault="005050C4" w:rsidP="44893291">
            <w:pPr>
              <w:rPr>
                <w:sz w:val="20"/>
                <w:szCs w:val="20"/>
              </w:rPr>
            </w:pPr>
          </w:p>
        </w:tc>
        <w:tc>
          <w:tcPr>
            <w:tcW w:w="665" w:type="dxa"/>
          </w:tcPr>
          <w:p w14:paraId="298A1160" w14:textId="773A382E" w:rsidR="005050C4" w:rsidRPr="003F525F" w:rsidRDefault="005050C4" w:rsidP="44893291">
            <w:pPr>
              <w:rPr>
                <w:sz w:val="20"/>
                <w:szCs w:val="20"/>
              </w:rPr>
            </w:pPr>
          </w:p>
        </w:tc>
      </w:tr>
      <w:tr w:rsidR="00EA37BC" w:rsidRPr="003F525F" w14:paraId="1B4E1D8F" w14:textId="77777777" w:rsidTr="00EA37BC">
        <w:trPr>
          <w:cnfStyle w:val="000000010000" w:firstRow="0" w:lastRow="0" w:firstColumn="0" w:lastColumn="0" w:oddVBand="0" w:evenVBand="0" w:oddHBand="0" w:evenHBand="1" w:firstRowFirstColumn="0" w:firstRowLastColumn="0" w:lastRowFirstColumn="0" w:lastRowLastColumn="0"/>
          <w:trHeight w:val="20"/>
        </w:trPr>
        <w:tc>
          <w:tcPr>
            <w:tcW w:w="699" w:type="dxa"/>
          </w:tcPr>
          <w:p w14:paraId="3893528B" w14:textId="5C48CD03" w:rsidR="005050C4" w:rsidRPr="000E0E25" w:rsidRDefault="7414C9DC" w:rsidP="44893291">
            <w:pPr>
              <w:rPr>
                <w:sz w:val="20"/>
                <w:szCs w:val="20"/>
              </w:rPr>
            </w:pPr>
            <w:r w:rsidRPr="44893291">
              <w:rPr>
                <w:sz w:val="20"/>
                <w:szCs w:val="20"/>
              </w:rPr>
              <w:t>20</w:t>
            </w:r>
            <w:r w:rsidR="5E3574B7" w:rsidRPr="44893291">
              <w:rPr>
                <w:sz w:val="20"/>
                <w:szCs w:val="20"/>
              </w:rPr>
              <w:t>2</w:t>
            </w:r>
            <w:r w:rsidRPr="44893291">
              <w:rPr>
                <w:sz w:val="20"/>
                <w:szCs w:val="20"/>
              </w:rPr>
              <w:t>5</w:t>
            </w:r>
          </w:p>
        </w:tc>
        <w:tc>
          <w:tcPr>
            <w:tcW w:w="722" w:type="dxa"/>
          </w:tcPr>
          <w:p w14:paraId="06D26F93" w14:textId="591F3CC3" w:rsidR="005050C4" w:rsidRPr="003F525F" w:rsidRDefault="3A357691" w:rsidP="44893291">
            <w:pPr>
              <w:rPr>
                <w:sz w:val="20"/>
                <w:szCs w:val="20"/>
              </w:rPr>
            </w:pPr>
            <w:r w:rsidRPr="44893291">
              <w:rPr>
                <w:sz w:val="20"/>
                <w:szCs w:val="20"/>
              </w:rPr>
              <w:t>1</w:t>
            </w:r>
          </w:p>
        </w:tc>
        <w:tc>
          <w:tcPr>
            <w:tcW w:w="609" w:type="dxa"/>
          </w:tcPr>
          <w:p w14:paraId="520EFC0B" w14:textId="463F143C" w:rsidR="005050C4" w:rsidRPr="003F525F" w:rsidRDefault="04DAC97E" w:rsidP="44893291">
            <w:pPr>
              <w:rPr>
                <w:sz w:val="20"/>
                <w:szCs w:val="20"/>
              </w:rPr>
            </w:pPr>
            <w:r w:rsidRPr="44893291">
              <w:rPr>
                <w:sz w:val="20"/>
                <w:szCs w:val="20"/>
              </w:rPr>
              <w:t>9</w:t>
            </w:r>
          </w:p>
        </w:tc>
        <w:tc>
          <w:tcPr>
            <w:tcW w:w="680" w:type="dxa"/>
          </w:tcPr>
          <w:p w14:paraId="0EECD472" w14:textId="2C3B6D64" w:rsidR="005050C4" w:rsidRPr="003F525F" w:rsidRDefault="7414C9DC" w:rsidP="44893291">
            <w:pPr>
              <w:rPr>
                <w:sz w:val="20"/>
                <w:szCs w:val="20"/>
              </w:rPr>
            </w:pPr>
            <w:r w:rsidRPr="44893291">
              <w:rPr>
                <w:sz w:val="20"/>
                <w:szCs w:val="20"/>
              </w:rPr>
              <w:t>0</w:t>
            </w:r>
            <w:r w:rsidR="1580D3C8" w:rsidRPr="44893291">
              <w:rPr>
                <w:sz w:val="20"/>
                <w:szCs w:val="20"/>
              </w:rPr>
              <w:t>6</w:t>
            </w:r>
            <w:r w:rsidRPr="44893291">
              <w:rPr>
                <w:sz w:val="20"/>
                <w:szCs w:val="20"/>
              </w:rPr>
              <w:t>00</w:t>
            </w:r>
          </w:p>
        </w:tc>
        <w:tc>
          <w:tcPr>
            <w:tcW w:w="717" w:type="dxa"/>
          </w:tcPr>
          <w:p w14:paraId="28CC638A" w14:textId="7C93387D" w:rsidR="005050C4" w:rsidRPr="003F525F" w:rsidRDefault="7414C9DC" w:rsidP="44893291">
            <w:pPr>
              <w:rPr>
                <w:sz w:val="20"/>
                <w:szCs w:val="20"/>
              </w:rPr>
            </w:pPr>
            <w:r w:rsidRPr="44893291">
              <w:rPr>
                <w:sz w:val="20"/>
                <w:szCs w:val="20"/>
              </w:rPr>
              <w:t>1</w:t>
            </w:r>
            <w:r w:rsidR="0ACD8F58" w:rsidRPr="44893291">
              <w:rPr>
                <w:sz w:val="20"/>
                <w:szCs w:val="20"/>
              </w:rPr>
              <w:t>4.2</w:t>
            </w:r>
          </w:p>
        </w:tc>
        <w:tc>
          <w:tcPr>
            <w:tcW w:w="828" w:type="dxa"/>
          </w:tcPr>
          <w:p w14:paraId="75E931E9" w14:textId="1C65712B" w:rsidR="005050C4" w:rsidRPr="003F525F" w:rsidRDefault="7414C9DC" w:rsidP="44893291">
            <w:pPr>
              <w:rPr>
                <w:sz w:val="20"/>
                <w:szCs w:val="20"/>
              </w:rPr>
            </w:pPr>
            <w:r w:rsidRPr="44893291">
              <w:rPr>
                <w:sz w:val="20"/>
                <w:szCs w:val="20"/>
              </w:rPr>
              <w:t>1</w:t>
            </w:r>
            <w:r w:rsidR="38048AF1" w:rsidRPr="44893291">
              <w:rPr>
                <w:sz w:val="20"/>
                <w:szCs w:val="20"/>
              </w:rPr>
              <w:t>03.6</w:t>
            </w:r>
          </w:p>
        </w:tc>
        <w:tc>
          <w:tcPr>
            <w:tcW w:w="573" w:type="dxa"/>
          </w:tcPr>
          <w:p w14:paraId="6A60E980" w14:textId="6E25DDDB" w:rsidR="005050C4" w:rsidRPr="003F525F" w:rsidRDefault="31F76BF0" w:rsidP="44893291">
            <w:pPr>
              <w:rPr>
                <w:sz w:val="20"/>
                <w:szCs w:val="20"/>
              </w:rPr>
            </w:pPr>
            <w:r w:rsidRPr="44893291">
              <w:rPr>
                <w:sz w:val="20"/>
                <w:szCs w:val="20"/>
              </w:rPr>
              <w:t>3</w:t>
            </w:r>
            <w:r w:rsidR="7414C9DC" w:rsidRPr="44893291">
              <w:rPr>
                <w:sz w:val="20"/>
                <w:szCs w:val="20"/>
              </w:rPr>
              <w:t>0</w:t>
            </w:r>
          </w:p>
        </w:tc>
        <w:tc>
          <w:tcPr>
            <w:tcW w:w="919" w:type="dxa"/>
          </w:tcPr>
          <w:p w14:paraId="3746F998" w14:textId="66568C5D" w:rsidR="005050C4" w:rsidRPr="003F525F" w:rsidRDefault="47854825" w:rsidP="44893291">
            <w:r w:rsidRPr="44893291">
              <w:rPr>
                <w:sz w:val="20"/>
                <w:szCs w:val="20"/>
              </w:rPr>
              <w:t>25</w:t>
            </w:r>
          </w:p>
        </w:tc>
        <w:tc>
          <w:tcPr>
            <w:tcW w:w="577" w:type="dxa"/>
          </w:tcPr>
          <w:p w14:paraId="362388F7" w14:textId="1B627F68" w:rsidR="005050C4" w:rsidRPr="003F525F" w:rsidRDefault="7414C9DC" w:rsidP="44893291">
            <w:pPr>
              <w:rPr>
                <w:sz w:val="20"/>
                <w:szCs w:val="20"/>
              </w:rPr>
            </w:pPr>
            <w:r w:rsidRPr="44893291">
              <w:rPr>
                <w:sz w:val="20"/>
                <w:szCs w:val="20"/>
              </w:rPr>
              <w:t>45</w:t>
            </w:r>
          </w:p>
        </w:tc>
        <w:tc>
          <w:tcPr>
            <w:tcW w:w="670" w:type="dxa"/>
          </w:tcPr>
          <w:p w14:paraId="0925E0D4" w14:textId="0BB007F0" w:rsidR="005050C4" w:rsidRPr="003F525F" w:rsidRDefault="265C7CF8" w:rsidP="44893291">
            <w:r w:rsidRPr="44893291">
              <w:rPr>
                <w:sz w:val="20"/>
                <w:szCs w:val="20"/>
              </w:rPr>
              <w:t>1006</w:t>
            </w:r>
          </w:p>
        </w:tc>
        <w:tc>
          <w:tcPr>
            <w:tcW w:w="1416" w:type="dxa"/>
          </w:tcPr>
          <w:p w14:paraId="2259C502" w14:textId="4D7906F0" w:rsidR="005050C4" w:rsidRPr="003F525F" w:rsidRDefault="005050C4" w:rsidP="44893291">
            <w:pPr>
              <w:rPr>
                <w:sz w:val="20"/>
                <w:szCs w:val="20"/>
              </w:rPr>
            </w:pPr>
          </w:p>
        </w:tc>
        <w:tc>
          <w:tcPr>
            <w:tcW w:w="1416" w:type="dxa"/>
          </w:tcPr>
          <w:p w14:paraId="2BFA1123" w14:textId="754FEDFD" w:rsidR="005050C4" w:rsidRPr="003F525F" w:rsidRDefault="005050C4" w:rsidP="44893291">
            <w:pPr>
              <w:rPr>
                <w:sz w:val="20"/>
                <w:szCs w:val="20"/>
              </w:rPr>
            </w:pPr>
          </w:p>
        </w:tc>
        <w:tc>
          <w:tcPr>
            <w:tcW w:w="665" w:type="dxa"/>
          </w:tcPr>
          <w:p w14:paraId="23E82131" w14:textId="0F8A369F" w:rsidR="005050C4" w:rsidRPr="003F525F" w:rsidRDefault="005050C4" w:rsidP="44893291">
            <w:pPr>
              <w:rPr>
                <w:sz w:val="20"/>
                <w:szCs w:val="20"/>
              </w:rPr>
            </w:pPr>
          </w:p>
        </w:tc>
      </w:tr>
      <w:tr w:rsidR="005050C4" w:rsidRPr="003F525F" w14:paraId="6B61FC29" w14:textId="77777777" w:rsidTr="00EA37BC">
        <w:trPr>
          <w:cnfStyle w:val="000000100000" w:firstRow="0" w:lastRow="0" w:firstColumn="0" w:lastColumn="0" w:oddVBand="0" w:evenVBand="0" w:oddHBand="1" w:evenHBand="0" w:firstRowFirstColumn="0" w:firstRowLastColumn="0" w:lastRowFirstColumn="0" w:lastRowLastColumn="0"/>
          <w:trHeight w:val="20"/>
        </w:trPr>
        <w:tc>
          <w:tcPr>
            <w:tcW w:w="699" w:type="dxa"/>
          </w:tcPr>
          <w:p w14:paraId="1ED0B8BD" w14:textId="445BE8F3" w:rsidR="005050C4" w:rsidRPr="000E0E25" w:rsidRDefault="7414C9DC" w:rsidP="44893291">
            <w:pPr>
              <w:rPr>
                <w:sz w:val="20"/>
                <w:szCs w:val="20"/>
              </w:rPr>
            </w:pPr>
            <w:r w:rsidRPr="44893291">
              <w:rPr>
                <w:sz w:val="20"/>
                <w:szCs w:val="20"/>
              </w:rPr>
              <w:t>20</w:t>
            </w:r>
            <w:r w:rsidR="60849B13" w:rsidRPr="44893291">
              <w:rPr>
                <w:sz w:val="20"/>
                <w:szCs w:val="20"/>
              </w:rPr>
              <w:t>2</w:t>
            </w:r>
            <w:r w:rsidRPr="44893291">
              <w:rPr>
                <w:sz w:val="20"/>
                <w:szCs w:val="20"/>
              </w:rPr>
              <w:t>5</w:t>
            </w:r>
          </w:p>
        </w:tc>
        <w:tc>
          <w:tcPr>
            <w:tcW w:w="722" w:type="dxa"/>
          </w:tcPr>
          <w:p w14:paraId="484BF091" w14:textId="41EF82E6" w:rsidR="005050C4" w:rsidRPr="003F525F" w:rsidRDefault="57094DCB" w:rsidP="44893291">
            <w:pPr>
              <w:rPr>
                <w:sz w:val="20"/>
                <w:szCs w:val="20"/>
              </w:rPr>
            </w:pPr>
            <w:r w:rsidRPr="44893291">
              <w:rPr>
                <w:sz w:val="20"/>
                <w:szCs w:val="20"/>
              </w:rPr>
              <w:t>1</w:t>
            </w:r>
          </w:p>
        </w:tc>
        <w:tc>
          <w:tcPr>
            <w:tcW w:w="609" w:type="dxa"/>
          </w:tcPr>
          <w:p w14:paraId="2458D693" w14:textId="1F7AC3E9" w:rsidR="005050C4" w:rsidRPr="003F525F" w:rsidRDefault="23535095" w:rsidP="44893291">
            <w:pPr>
              <w:rPr>
                <w:sz w:val="20"/>
                <w:szCs w:val="20"/>
              </w:rPr>
            </w:pPr>
            <w:r w:rsidRPr="44893291">
              <w:rPr>
                <w:sz w:val="20"/>
                <w:szCs w:val="20"/>
              </w:rPr>
              <w:t>9</w:t>
            </w:r>
          </w:p>
        </w:tc>
        <w:tc>
          <w:tcPr>
            <w:tcW w:w="680" w:type="dxa"/>
          </w:tcPr>
          <w:p w14:paraId="1E8F87D1" w14:textId="46C8DFEE" w:rsidR="005050C4" w:rsidRPr="003F525F" w:rsidRDefault="0673AA5B" w:rsidP="44893291">
            <w:pPr>
              <w:rPr>
                <w:sz w:val="20"/>
                <w:szCs w:val="20"/>
              </w:rPr>
            </w:pPr>
            <w:r w:rsidRPr="44893291">
              <w:rPr>
                <w:sz w:val="20"/>
                <w:szCs w:val="20"/>
              </w:rPr>
              <w:t>12</w:t>
            </w:r>
            <w:r w:rsidR="7414C9DC" w:rsidRPr="44893291">
              <w:rPr>
                <w:sz w:val="20"/>
                <w:szCs w:val="20"/>
              </w:rPr>
              <w:t>00</w:t>
            </w:r>
          </w:p>
        </w:tc>
        <w:tc>
          <w:tcPr>
            <w:tcW w:w="717" w:type="dxa"/>
          </w:tcPr>
          <w:p w14:paraId="02569380" w14:textId="10ACAD5D" w:rsidR="005050C4" w:rsidRPr="003F525F" w:rsidRDefault="7414C9DC" w:rsidP="44893291">
            <w:pPr>
              <w:rPr>
                <w:sz w:val="20"/>
                <w:szCs w:val="20"/>
              </w:rPr>
            </w:pPr>
            <w:r w:rsidRPr="44893291">
              <w:rPr>
                <w:sz w:val="20"/>
                <w:szCs w:val="20"/>
              </w:rPr>
              <w:t>1</w:t>
            </w:r>
            <w:r w:rsidR="5158457B" w:rsidRPr="44893291">
              <w:rPr>
                <w:sz w:val="20"/>
                <w:szCs w:val="20"/>
              </w:rPr>
              <w:t>5.0</w:t>
            </w:r>
          </w:p>
        </w:tc>
        <w:tc>
          <w:tcPr>
            <w:tcW w:w="828" w:type="dxa"/>
          </w:tcPr>
          <w:p w14:paraId="2ECFC4BB" w14:textId="0F9296F5" w:rsidR="005050C4" w:rsidRPr="003F525F" w:rsidRDefault="7414C9DC" w:rsidP="44893291">
            <w:pPr>
              <w:rPr>
                <w:sz w:val="20"/>
                <w:szCs w:val="20"/>
              </w:rPr>
            </w:pPr>
            <w:r w:rsidRPr="44893291">
              <w:rPr>
                <w:sz w:val="20"/>
                <w:szCs w:val="20"/>
              </w:rPr>
              <w:t>10</w:t>
            </w:r>
            <w:r w:rsidR="1B9C7038" w:rsidRPr="44893291">
              <w:rPr>
                <w:sz w:val="20"/>
                <w:szCs w:val="20"/>
              </w:rPr>
              <w:t>3.6</w:t>
            </w:r>
          </w:p>
        </w:tc>
        <w:tc>
          <w:tcPr>
            <w:tcW w:w="573" w:type="dxa"/>
          </w:tcPr>
          <w:p w14:paraId="673A3788" w14:textId="1DEFF99D" w:rsidR="005050C4" w:rsidRPr="003F525F" w:rsidRDefault="1B9C7038" w:rsidP="44893291">
            <w:pPr>
              <w:rPr>
                <w:sz w:val="20"/>
                <w:szCs w:val="20"/>
              </w:rPr>
            </w:pPr>
            <w:r w:rsidRPr="44893291">
              <w:rPr>
                <w:sz w:val="20"/>
                <w:szCs w:val="20"/>
              </w:rPr>
              <w:t>45</w:t>
            </w:r>
          </w:p>
        </w:tc>
        <w:tc>
          <w:tcPr>
            <w:tcW w:w="919" w:type="dxa"/>
          </w:tcPr>
          <w:p w14:paraId="45AE5816" w14:textId="5A246998" w:rsidR="005050C4" w:rsidRPr="003F525F" w:rsidRDefault="4BB2F106" w:rsidP="44893291">
            <w:r w:rsidRPr="44893291">
              <w:rPr>
                <w:sz w:val="20"/>
                <w:szCs w:val="20"/>
              </w:rPr>
              <w:t>25</w:t>
            </w:r>
          </w:p>
        </w:tc>
        <w:tc>
          <w:tcPr>
            <w:tcW w:w="577" w:type="dxa"/>
          </w:tcPr>
          <w:p w14:paraId="08C60BE1" w14:textId="074610CF" w:rsidR="005050C4" w:rsidRPr="003F525F" w:rsidRDefault="7414C9DC" w:rsidP="44893291">
            <w:pPr>
              <w:rPr>
                <w:sz w:val="20"/>
                <w:szCs w:val="20"/>
              </w:rPr>
            </w:pPr>
            <w:r w:rsidRPr="44893291">
              <w:rPr>
                <w:sz w:val="20"/>
                <w:szCs w:val="20"/>
              </w:rPr>
              <w:t>45</w:t>
            </w:r>
          </w:p>
        </w:tc>
        <w:tc>
          <w:tcPr>
            <w:tcW w:w="670" w:type="dxa"/>
          </w:tcPr>
          <w:p w14:paraId="3F4491C9" w14:textId="33C99772" w:rsidR="005050C4" w:rsidRPr="003F525F" w:rsidRDefault="5126C6E5" w:rsidP="44893291">
            <w:r w:rsidRPr="44893291">
              <w:rPr>
                <w:sz w:val="20"/>
                <w:szCs w:val="20"/>
              </w:rPr>
              <w:t>1004</w:t>
            </w:r>
          </w:p>
        </w:tc>
        <w:tc>
          <w:tcPr>
            <w:tcW w:w="1416" w:type="dxa"/>
          </w:tcPr>
          <w:p w14:paraId="63DC1074" w14:textId="370BFC2E" w:rsidR="005050C4" w:rsidRPr="003F525F" w:rsidRDefault="005050C4" w:rsidP="44893291">
            <w:pPr>
              <w:rPr>
                <w:sz w:val="20"/>
                <w:szCs w:val="20"/>
              </w:rPr>
            </w:pPr>
          </w:p>
        </w:tc>
        <w:tc>
          <w:tcPr>
            <w:tcW w:w="1416" w:type="dxa"/>
          </w:tcPr>
          <w:p w14:paraId="374BB24E" w14:textId="1669F70E" w:rsidR="005050C4" w:rsidRPr="003F525F" w:rsidRDefault="005050C4" w:rsidP="44893291">
            <w:pPr>
              <w:rPr>
                <w:sz w:val="20"/>
                <w:szCs w:val="20"/>
              </w:rPr>
            </w:pPr>
          </w:p>
        </w:tc>
        <w:tc>
          <w:tcPr>
            <w:tcW w:w="665" w:type="dxa"/>
          </w:tcPr>
          <w:p w14:paraId="7F2C8E74" w14:textId="445E399E" w:rsidR="005050C4" w:rsidRPr="003F525F" w:rsidRDefault="005050C4" w:rsidP="44893291">
            <w:pPr>
              <w:rPr>
                <w:sz w:val="20"/>
                <w:szCs w:val="20"/>
              </w:rPr>
            </w:pPr>
          </w:p>
        </w:tc>
      </w:tr>
      <w:tr w:rsidR="00EA37BC" w:rsidRPr="003F525F" w14:paraId="5A329162" w14:textId="77777777" w:rsidTr="00EA37BC">
        <w:trPr>
          <w:cnfStyle w:val="000000010000" w:firstRow="0" w:lastRow="0" w:firstColumn="0" w:lastColumn="0" w:oddVBand="0" w:evenVBand="0" w:oddHBand="0" w:evenHBand="1" w:firstRowFirstColumn="0" w:firstRowLastColumn="0" w:lastRowFirstColumn="0" w:lastRowLastColumn="0"/>
          <w:trHeight w:val="20"/>
        </w:trPr>
        <w:tc>
          <w:tcPr>
            <w:tcW w:w="699" w:type="dxa"/>
          </w:tcPr>
          <w:p w14:paraId="2913B332" w14:textId="713B752C" w:rsidR="005050C4" w:rsidRPr="000E0E25" w:rsidRDefault="7414C9DC" w:rsidP="44893291">
            <w:pPr>
              <w:rPr>
                <w:sz w:val="20"/>
                <w:szCs w:val="20"/>
              </w:rPr>
            </w:pPr>
            <w:r w:rsidRPr="44893291">
              <w:rPr>
                <w:sz w:val="20"/>
                <w:szCs w:val="20"/>
              </w:rPr>
              <w:t>20</w:t>
            </w:r>
            <w:r w:rsidR="71F1142F" w:rsidRPr="44893291">
              <w:rPr>
                <w:sz w:val="20"/>
                <w:szCs w:val="20"/>
              </w:rPr>
              <w:t>2</w:t>
            </w:r>
            <w:r w:rsidRPr="44893291">
              <w:rPr>
                <w:sz w:val="20"/>
                <w:szCs w:val="20"/>
              </w:rPr>
              <w:t>5</w:t>
            </w:r>
          </w:p>
        </w:tc>
        <w:tc>
          <w:tcPr>
            <w:tcW w:w="722" w:type="dxa"/>
          </w:tcPr>
          <w:p w14:paraId="73CE5A34" w14:textId="41AE7A30" w:rsidR="005050C4" w:rsidRPr="003F525F" w:rsidRDefault="04243ECA" w:rsidP="44893291">
            <w:pPr>
              <w:rPr>
                <w:sz w:val="20"/>
                <w:szCs w:val="20"/>
              </w:rPr>
            </w:pPr>
            <w:r w:rsidRPr="44893291">
              <w:rPr>
                <w:sz w:val="20"/>
                <w:szCs w:val="20"/>
              </w:rPr>
              <w:t>1</w:t>
            </w:r>
          </w:p>
        </w:tc>
        <w:tc>
          <w:tcPr>
            <w:tcW w:w="609" w:type="dxa"/>
          </w:tcPr>
          <w:p w14:paraId="4E678350" w14:textId="4CE83469" w:rsidR="005050C4" w:rsidRPr="003F525F" w:rsidRDefault="7F0B45D7" w:rsidP="44893291">
            <w:pPr>
              <w:rPr>
                <w:sz w:val="20"/>
                <w:szCs w:val="20"/>
              </w:rPr>
            </w:pPr>
            <w:r w:rsidRPr="44893291">
              <w:rPr>
                <w:sz w:val="20"/>
                <w:szCs w:val="20"/>
              </w:rPr>
              <w:t>9</w:t>
            </w:r>
          </w:p>
        </w:tc>
        <w:tc>
          <w:tcPr>
            <w:tcW w:w="680" w:type="dxa"/>
          </w:tcPr>
          <w:p w14:paraId="2C57260E" w14:textId="189EB397" w:rsidR="005050C4" w:rsidRPr="003F525F" w:rsidRDefault="7414C9DC" w:rsidP="44893291">
            <w:pPr>
              <w:rPr>
                <w:sz w:val="20"/>
                <w:szCs w:val="20"/>
              </w:rPr>
            </w:pPr>
            <w:r w:rsidRPr="44893291">
              <w:rPr>
                <w:sz w:val="20"/>
                <w:szCs w:val="20"/>
              </w:rPr>
              <w:t>1</w:t>
            </w:r>
            <w:r w:rsidR="08DD422E" w:rsidRPr="44893291">
              <w:rPr>
                <w:sz w:val="20"/>
                <w:szCs w:val="20"/>
              </w:rPr>
              <w:t>8</w:t>
            </w:r>
            <w:r w:rsidRPr="44893291">
              <w:rPr>
                <w:sz w:val="20"/>
                <w:szCs w:val="20"/>
              </w:rPr>
              <w:t>00</w:t>
            </w:r>
          </w:p>
        </w:tc>
        <w:tc>
          <w:tcPr>
            <w:tcW w:w="717" w:type="dxa"/>
          </w:tcPr>
          <w:p w14:paraId="58D2608F" w14:textId="5956EBE3" w:rsidR="005050C4" w:rsidRPr="003F525F" w:rsidRDefault="7414C9DC" w:rsidP="44893291">
            <w:pPr>
              <w:rPr>
                <w:sz w:val="20"/>
                <w:szCs w:val="20"/>
              </w:rPr>
            </w:pPr>
            <w:r w:rsidRPr="44893291">
              <w:rPr>
                <w:sz w:val="20"/>
                <w:szCs w:val="20"/>
              </w:rPr>
              <w:t>1</w:t>
            </w:r>
            <w:r w:rsidR="4FABA230" w:rsidRPr="44893291">
              <w:rPr>
                <w:sz w:val="20"/>
                <w:szCs w:val="20"/>
              </w:rPr>
              <w:t>6</w:t>
            </w:r>
            <w:r w:rsidRPr="44893291">
              <w:rPr>
                <w:sz w:val="20"/>
                <w:szCs w:val="20"/>
              </w:rPr>
              <w:t>.1</w:t>
            </w:r>
          </w:p>
        </w:tc>
        <w:tc>
          <w:tcPr>
            <w:tcW w:w="828" w:type="dxa"/>
          </w:tcPr>
          <w:p w14:paraId="78EED93B" w14:textId="5BC2AEAA" w:rsidR="005050C4" w:rsidRPr="003F525F" w:rsidRDefault="7414C9DC" w:rsidP="44893291">
            <w:pPr>
              <w:rPr>
                <w:sz w:val="20"/>
                <w:szCs w:val="20"/>
              </w:rPr>
            </w:pPr>
            <w:r w:rsidRPr="44893291">
              <w:rPr>
                <w:sz w:val="20"/>
                <w:szCs w:val="20"/>
              </w:rPr>
              <w:t>1</w:t>
            </w:r>
            <w:r w:rsidR="2AFEF169" w:rsidRPr="44893291">
              <w:rPr>
                <w:sz w:val="20"/>
                <w:szCs w:val="20"/>
              </w:rPr>
              <w:t>03.6</w:t>
            </w:r>
          </w:p>
        </w:tc>
        <w:tc>
          <w:tcPr>
            <w:tcW w:w="573" w:type="dxa"/>
          </w:tcPr>
          <w:p w14:paraId="2962A928" w14:textId="54BDC1C7" w:rsidR="005050C4" w:rsidRPr="003F525F" w:rsidRDefault="2AFEF169" w:rsidP="44893291">
            <w:pPr>
              <w:rPr>
                <w:sz w:val="20"/>
                <w:szCs w:val="20"/>
              </w:rPr>
            </w:pPr>
            <w:r w:rsidRPr="44893291">
              <w:rPr>
                <w:sz w:val="20"/>
                <w:szCs w:val="20"/>
              </w:rPr>
              <w:t>3</w:t>
            </w:r>
            <w:r w:rsidR="7414C9DC" w:rsidRPr="44893291">
              <w:rPr>
                <w:sz w:val="20"/>
                <w:szCs w:val="20"/>
              </w:rPr>
              <w:t>0</w:t>
            </w:r>
          </w:p>
        </w:tc>
        <w:tc>
          <w:tcPr>
            <w:tcW w:w="919" w:type="dxa"/>
          </w:tcPr>
          <w:p w14:paraId="7D80BDA0" w14:textId="50C58DD9" w:rsidR="005050C4" w:rsidRPr="003F525F" w:rsidRDefault="1813E3D7" w:rsidP="44893291">
            <w:pPr>
              <w:rPr>
                <w:sz w:val="20"/>
                <w:szCs w:val="20"/>
              </w:rPr>
            </w:pPr>
            <w:r w:rsidRPr="44893291">
              <w:rPr>
                <w:sz w:val="20"/>
                <w:szCs w:val="20"/>
              </w:rPr>
              <w:t>35</w:t>
            </w:r>
            <w:r w:rsidR="7414C9DC" w:rsidRPr="44893291">
              <w:rPr>
                <w:sz w:val="20"/>
                <w:szCs w:val="20"/>
              </w:rPr>
              <w:t>*</w:t>
            </w:r>
          </w:p>
        </w:tc>
        <w:tc>
          <w:tcPr>
            <w:tcW w:w="577" w:type="dxa"/>
          </w:tcPr>
          <w:p w14:paraId="122C12D8" w14:textId="6154FCB4" w:rsidR="005050C4" w:rsidRPr="003F525F" w:rsidRDefault="7414C9DC" w:rsidP="44893291">
            <w:pPr>
              <w:rPr>
                <w:sz w:val="20"/>
                <w:szCs w:val="20"/>
              </w:rPr>
            </w:pPr>
            <w:r w:rsidRPr="44893291">
              <w:rPr>
                <w:sz w:val="20"/>
                <w:szCs w:val="20"/>
              </w:rPr>
              <w:t>5</w:t>
            </w:r>
            <w:r w:rsidR="2B664802" w:rsidRPr="44893291">
              <w:rPr>
                <w:sz w:val="20"/>
                <w:szCs w:val="20"/>
              </w:rPr>
              <w:t>0</w:t>
            </w:r>
          </w:p>
        </w:tc>
        <w:tc>
          <w:tcPr>
            <w:tcW w:w="670" w:type="dxa"/>
          </w:tcPr>
          <w:p w14:paraId="7E77456E" w14:textId="26502D5C" w:rsidR="005050C4" w:rsidRPr="003F525F" w:rsidRDefault="2B664802" w:rsidP="44893291">
            <w:r w:rsidRPr="44893291">
              <w:rPr>
                <w:sz w:val="20"/>
                <w:szCs w:val="20"/>
              </w:rPr>
              <w:t>1003</w:t>
            </w:r>
          </w:p>
        </w:tc>
        <w:tc>
          <w:tcPr>
            <w:tcW w:w="1416" w:type="dxa"/>
          </w:tcPr>
          <w:p w14:paraId="13E32BE9" w14:textId="48EC1FE3" w:rsidR="005050C4" w:rsidRPr="003F525F" w:rsidRDefault="2B664802" w:rsidP="44893291">
            <w:r w:rsidRPr="44893291">
              <w:rPr>
                <w:sz w:val="20"/>
                <w:szCs w:val="20"/>
              </w:rPr>
              <w:t>0/0/60/0</w:t>
            </w:r>
          </w:p>
        </w:tc>
        <w:tc>
          <w:tcPr>
            <w:tcW w:w="1416" w:type="dxa"/>
          </w:tcPr>
          <w:p w14:paraId="2685CD6A" w14:textId="7A378190" w:rsidR="005050C4" w:rsidRPr="003F525F" w:rsidRDefault="005050C4" w:rsidP="44893291">
            <w:pPr>
              <w:rPr>
                <w:sz w:val="20"/>
                <w:szCs w:val="20"/>
              </w:rPr>
            </w:pPr>
          </w:p>
        </w:tc>
        <w:tc>
          <w:tcPr>
            <w:tcW w:w="665" w:type="dxa"/>
          </w:tcPr>
          <w:p w14:paraId="742568CE" w14:textId="6DD543A7" w:rsidR="005050C4" w:rsidRPr="003F525F" w:rsidRDefault="005050C4" w:rsidP="44893291">
            <w:pPr>
              <w:rPr>
                <w:sz w:val="20"/>
                <w:szCs w:val="20"/>
              </w:rPr>
            </w:pPr>
          </w:p>
        </w:tc>
      </w:tr>
      <w:tr w:rsidR="005050C4" w:rsidRPr="003F525F" w14:paraId="75881809" w14:textId="77777777" w:rsidTr="00EA37BC">
        <w:trPr>
          <w:cnfStyle w:val="000000100000" w:firstRow="0" w:lastRow="0" w:firstColumn="0" w:lastColumn="0" w:oddVBand="0" w:evenVBand="0" w:oddHBand="1" w:evenHBand="0" w:firstRowFirstColumn="0" w:firstRowLastColumn="0" w:lastRowFirstColumn="0" w:lastRowLastColumn="0"/>
          <w:trHeight w:val="20"/>
        </w:trPr>
        <w:tc>
          <w:tcPr>
            <w:tcW w:w="699" w:type="dxa"/>
          </w:tcPr>
          <w:p w14:paraId="610041D4" w14:textId="5E3E0F6D" w:rsidR="005050C4" w:rsidRPr="000E0E25" w:rsidRDefault="7414C9DC" w:rsidP="44893291">
            <w:pPr>
              <w:rPr>
                <w:sz w:val="20"/>
                <w:szCs w:val="20"/>
              </w:rPr>
            </w:pPr>
            <w:r w:rsidRPr="44893291">
              <w:rPr>
                <w:sz w:val="20"/>
                <w:szCs w:val="20"/>
              </w:rPr>
              <w:t>20</w:t>
            </w:r>
            <w:r w:rsidR="5BD91D87" w:rsidRPr="44893291">
              <w:rPr>
                <w:sz w:val="20"/>
                <w:szCs w:val="20"/>
              </w:rPr>
              <w:t>2</w:t>
            </w:r>
            <w:r w:rsidRPr="44893291">
              <w:rPr>
                <w:sz w:val="20"/>
                <w:szCs w:val="20"/>
              </w:rPr>
              <w:t>5</w:t>
            </w:r>
          </w:p>
        </w:tc>
        <w:tc>
          <w:tcPr>
            <w:tcW w:w="722" w:type="dxa"/>
          </w:tcPr>
          <w:p w14:paraId="61EA4B10" w14:textId="2EC325DC" w:rsidR="005050C4" w:rsidRPr="003F525F" w:rsidRDefault="0AD37555" w:rsidP="44893291">
            <w:pPr>
              <w:rPr>
                <w:sz w:val="20"/>
                <w:szCs w:val="20"/>
              </w:rPr>
            </w:pPr>
            <w:r w:rsidRPr="44893291">
              <w:rPr>
                <w:sz w:val="20"/>
                <w:szCs w:val="20"/>
              </w:rPr>
              <w:t>1</w:t>
            </w:r>
          </w:p>
        </w:tc>
        <w:tc>
          <w:tcPr>
            <w:tcW w:w="609" w:type="dxa"/>
          </w:tcPr>
          <w:p w14:paraId="744E97F9" w14:textId="245B449E" w:rsidR="005050C4" w:rsidRPr="003F525F" w:rsidRDefault="09AD1990" w:rsidP="44893291">
            <w:pPr>
              <w:rPr>
                <w:sz w:val="20"/>
                <w:szCs w:val="20"/>
              </w:rPr>
            </w:pPr>
            <w:r w:rsidRPr="44893291">
              <w:rPr>
                <w:sz w:val="20"/>
                <w:szCs w:val="20"/>
              </w:rPr>
              <w:t>10</w:t>
            </w:r>
          </w:p>
        </w:tc>
        <w:tc>
          <w:tcPr>
            <w:tcW w:w="680" w:type="dxa"/>
          </w:tcPr>
          <w:p w14:paraId="07AF628E" w14:textId="01EE8A06" w:rsidR="005050C4" w:rsidRPr="003F525F" w:rsidRDefault="09AD1990" w:rsidP="44893291">
            <w:pPr>
              <w:rPr>
                <w:sz w:val="20"/>
                <w:szCs w:val="20"/>
              </w:rPr>
            </w:pPr>
            <w:r w:rsidRPr="44893291">
              <w:rPr>
                <w:sz w:val="20"/>
                <w:szCs w:val="20"/>
              </w:rPr>
              <w:t>00</w:t>
            </w:r>
            <w:r w:rsidR="7414C9DC" w:rsidRPr="44893291">
              <w:rPr>
                <w:sz w:val="20"/>
                <w:szCs w:val="20"/>
              </w:rPr>
              <w:t>00</w:t>
            </w:r>
          </w:p>
        </w:tc>
        <w:tc>
          <w:tcPr>
            <w:tcW w:w="717" w:type="dxa"/>
          </w:tcPr>
          <w:p w14:paraId="6E808257" w14:textId="541AC03F" w:rsidR="005050C4" w:rsidRPr="003F525F" w:rsidRDefault="7414C9DC" w:rsidP="44893291">
            <w:pPr>
              <w:rPr>
                <w:sz w:val="20"/>
                <w:szCs w:val="20"/>
              </w:rPr>
            </w:pPr>
            <w:r w:rsidRPr="44893291">
              <w:rPr>
                <w:sz w:val="20"/>
                <w:szCs w:val="20"/>
              </w:rPr>
              <w:t>1</w:t>
            </w:r>
            <w:r w:rsidR="72509E73" w:rsidRPr="44893291">
              <w:rPr>
                <w:sz w:val="20"/>
                <w:szCs w:val="20"/>
              </w:rPr>
              <w:t>6.9</w:t>
            </w:r>
          </w:p>
        </w:tc>
        <w:tc>
          <w:tcPr>
            <w:tcW w:w="828" w:type="dxa"/>
          </w:tcPr>
          <w:p w14:paraId="3ADDD663" w14:textId="27DE180A" w:rsidR="005050C4" w:rsidRPr="003F525F" w:rsidRDefault="7414C9DC" w:rsidP="44893291">
            <w:pPr>
              <w:rPr>
                <w:sz w:val="20"/>
                <w:szCs w:val="20"/>
              </w:rPr>
            </w:pPr>
            <w:r w:rsidRPr="44893291">
              <w:rPr>
                <w:sz w:val="20"/>
                <w:szCs w:val="20"/>
              </w:rPr>
              <w:t>1</w:t>
            </w:r>
            <w:r w:rsidR="4E85C1D7" w:rsidRPr="44893291">
              <w:rPr>
                <w:sz w:val="20"/>
                <w:szCs w:val="20"/>
              </w:rPr>
              <w:t>03.2</w:t>
            </w:r>
          </w:p>
        </w:tc>
        <w:tc>
          <w:tcPr>
            <w:tcW w:w="573" w:type="dxa"/>
          </w:tcPr>
          <w:p w14:paraId="1D2FD111" w14:textId="7DA7C29E" w:rsidR="005050C4" w:rsidRPr="003F525F" w:rsidRDefault="4E85C1D7" w:rsidP="44893291">
            <w:pPr>
              <w:rPr>
                <w:sz w:val="20"/>
                <w:szCs w:val="20"/>
              </w:rPr>
            </w:pPr>
            <w:r w:rsidRPr="44893291">
              <w:rPr>
                <w:sz w:val="20"/>
                <w:szCs w:val="20"/>
              </w:rPr>
              <w:t>3</w:t>
            </w:r>
            <w:r w:rsidR="7414C9DC" w:rsidRPr="44893291">
              <w:rPr>
                <w:sz w:val="20"/>
                <w:szCs w:val="20"/>
              </w:rPr>
              <w:t>0</w:t>
            </w:r>
          </w:p>
        </w:tc>
        <w:tc>
          <w:tcPr>
            <w:tcW w:w="919" w:type="dxa"/>
          </w:tcPr>
          <w:p w14:paraId="1213FAED" w14:textId="2F9C5DD2" w:rsidR="005050C4" w:rsidRPr="003F525F" w:rsidRDefault="7414C9DC" w:rsidP="44893291">
            <w:pPr>
              <w:rPr>
                <w:sz w:val="20"/>
                <w:szCs w:val="20"/>
              </w:rPr>
            </w:pPr>
            <w:r w:rsidRPr="44893291">
              <w:rPr>
                <w:sz w:val="20"/>
                <w:szCs w:val="20"/>
              </w:rPr>
              <w:t>4</w:t>
            </w:r>
            <w:r w:rsidR="01854069" w:rsidRPr="44893291">
              <w:rPr>
                <w:sz w:val="20"/>
                <w:szCs w:val="20"/>
              </w:rPr>
              <w:t>0</w:t>
            </w:r>
          </w:p>
        </w:tc>
        <w:tc>
          <w:tcPr>
            <w:tcW w:w="577" w:type="dxa"/>
          </w:tcPr>
          <w:p w14:paraId="5AD6644D" w14:textId="1D1608DF" w:rsidR="005050C4" w:rsidRPr="003F525F" w:rsidRDefault="01854069" w:rsidP="44893291">
            <w:pPr>
              <w:rPr>
                <w:sz w:val="20"/>
                <w:szCs w:val="20"/>
              </w:rPr>
            </w:pPr>
            <w:r w:rsidRPr="44893291">
              <w:rPr>
                <w:sz w:val="20"/>
                <w:szCs w:val="20"/>
              </w:rPr>
              <w:t>5</w:t>
            </w:r>
            <w:r w:rsidR="7414C9DC" w:rsidRPr="44893291">
              <w:rPr>
                <w:sz w:val="20"/>
                <w:szCs w:val="20"/>
              </w:rPr>
              <w:t>5</w:t>
            </w:r>
          </w:p>
        </w:tc>
        <w:tc>
          <w:tcPr>
            <w:tcW w:w="670" w:type="dxa"/>
          </w:tcPr>
          <w:p w14:paraId="571F3DB9" w14:textId="693DD94E" w:rsidR="005050C4" w:rsidRPr="003F525F" w:rsidRDefault="177BCCA5" w:rsidP="44893291">
            <w:r w:rsidRPr="44893291">
              <w:rPr>
                <w:sz w:val="20"/>
                <w:szCs w:val="20"/>
              </w:rPr>
              <w:t>1003</w:t>
            </w:r>
          </w:p>
        </w:tc>
        <w:tc>
          <w:tcPr>
            <w:tcW w:w="1416" w:type="dxa"/>
          </w:tcPr>
          <w:p w14:paraId="72FA5CB5" w14:textId="29EB9F64" w:rsidR="005050C4" w:rsidRPr="003F525F" w:rsidRDefault="177BCCA5" w:rsidP="44893291">
            <w:r w:rsidRPr="44893291">
              <w:rPr>
                <w:sz w:val="20"/>
                <w:szCs w:val="20"/>
              </w:rPr>
              <w:t>40/90/70/40</w:t>
            </w:r>
          </w:p>
        </w:tc>
        <w:tc>
          <w:tcPr>
            <w:tcW w:w="1416" w:type="dxa"/>
          </w:tcPr>
          <w:p w14:paraId="3880C95D" w14:textId="3E727B55" w:rsidR="005050C4" w:rsidRPr="003F525F" w:rsidRDefault="005050C4" w:rsidP="44893291">
            <w:pPr>
              <w:rPr>
                <w:sz w:val="20"/>
                <w:szCs w:val="20"/>
              </w:rPr>
            </w:pPr>
          </w:p>
        </w:tc>
        <w:tc>
          <w:tcPr>
            <w:tcW w:w="665" w:type="dxa"/>
          </w:tcPr>
          <w:p w14:paraId="062932A2" w14:textId="2BFECC82" w:rsidR="005050C4" w:rsidRPr="003F525F" w:rsidRDefault="7414C9DC" w:rsidP="44893291">
            <w:pPr>
              <w:rPr>
                <w:sz w:val="20"/>
                <w:szCs w:val="20"/>
              </w:rPr>
            </w:pPr>
            <w:r w:rsidRPr="44893291">
              <w:rPr>
                <w:sz w:val="20"/>
                <w:szCs w:val="20"/>
              </w:rPr>
              <w:t>2</w:t>
            </w:r>
            <w:r w:rsidR="7F4E2B71" w:rsidRPr="44893291">
              <w:rPr>
                <w:sz w:val="20"/>
                <w:szCs w:val="20"/>
              </w:rPr>
              <w:t>0</w:t>
            </w:r>
          </w:p>
        </w:tc>
      </w:tr>
      <w:tr w:rsidR="00EA37BC" w14:paraId="79B78B07" w14:textId="77777777" w:rsidTr="00EA37BC">
        <w:trPr>
          <w:cnfStyle w:val="000000010000" w:firstRow="0" w:lastRow="0" w:firstColumn="0" w:lastColumn="0" w:oddVBand="0" w:evenVBand="0" w:oddHBand="0" w:evenHBand="1" w:firstRowFirstColumn="0" w:firstRowLastColumn="0" w:lastRowFirstColumn="0" w:lastRowLastColumn="0"/>
          <w:trHeight w:val="300"/>
        </w:trPr>
        <w:tc>
          <w:tcPr>
            <w:tcW w:w="699" w:type="dxa"/>
          </w:tcPr>
          <w:p w14:paraId="5479B341" w14:textId="22B1FD07" w:rsidR="14F817B3" w:rsidRDefault="14F817B3" w:rsidP="44893291">
            <w:pPr>
              <w:rPr>
                <w:sz w:val="20"/>
                <w:szCs w:val="20"/>
              </w:rPr>
            </w:pPr>
            <w:r w:rsidRPr="44893291">
              <w:rPr>
                <w:sz w:val="20"/>
                <w:szCs w:val="20"/>
              </w:rPr>
              <w:t>2025</w:t>
            </w:r>
          </w:p>
        </w:tc>
        <w:tc>
          <w:tcPr>
            <w:tcW w:w="722" w:type="dxa"/>
          </w:tcPr>
          <w:p w14:paraId="0E500978" w14:textId="4CD706DF" w:rsidR="14F817B3" w:rsidRDefault="14F817B3" w:rsidP="44893291">
            <w:pPr>
              <w:rPr>
                <w:sz w:val="20"/>
                <w:szCs w:val="20"/>
              </w:rPr>
            </w:pPr>
            <w:r w:rsidRPr="44893291">
              <w:rPr>
                <w:sz w:val="20"/>
                <w:szCs w:val="20"/>
              </w:rPr>
              <w:t>1</w:t>
            </w:r>
          </w:p>
        </w:tc>
        <w:tc>
          <w:tcPr>
            <w:tcW w:w="609" w:type="dxa"/>
          </w:tcPr>
          <w:p w14:paraId="3ED76F9B" w14:textId="21922482" w:rsidR="6493AFD2" w:rsidRDefault="6493AFD2" w:rsidP="44893291">
            <w:pPr>
              <w:rPr>
                <w:sz w:val="20"/>
                <w:szCs w:val="20"/>
              </w:rPr>
            </w:pPr>
            <w:r w:rsidRPr="44893291">
              <w:rPr>
                <w:sz w:val="20"/>
                <w:szCs w:val="20"/>
              </w:rPr>
              <w:t>10</w:t>
            </w:r>
          </w:p>
        </w:tc>
        <w:tc>
          <w:tcPr>
            <w:tcW w:w="680" w:type="dxa"/>
          </w:tcPr>
          <w:p w14:paraId="1543A7BF" w14:textId="5ED85132" w:rsidR="6493AFD2" w:rsidRDefault="6493AFD2" w:rsidP="44893291">
            <w:pPr>
              <w:rPr>
                <w:sz w:val="20"/>
                <w:szCs w:val="20"/>
              </w:rPr>
            </w:pPr>
            <w:r w:rsidRPr="44893291">
              <w:rPr>
                <w:sz w:val="20"/>
                <w:szCs w:val="20"/>
              </w:rPr>
              <w:t>06</w:t>
            </w:r>
            <w:r w:rsidR="14F817B3" w:rsidRPr="44893291">
              <w:rPr>
                <w:sz w:val="20"/>
                <w:szCs w:val="20"/>
              </w:rPr>
              <w:t>00</w:t>
            </w:r>
          </w:p>
        </w:tc>
        <w:tc>
          <w:tcPr>
            <w:tcW w:w="717" w:type="dxa"/>
          </w:tcPr>
          <w:p w14:paraId="03D25ED4" w14:textId="488790DD" w:rsidR="64F56BE2" w:rsidRDefault="64F56BE2" w:rsidP="44893291">
            <w:pPr>
              <w:rPr>
                <w:sz w:val="20"/>
                <w:szCs w:val="20"/>
              </w:rPr>
            </w:pPr>
            <w:r w:rsidRPr="44893291">
              <w:rPr>
                <w:sz w:val="20"/>
                <w:szCs w:val="20"/>
              </w:rPr>
              <w:t>17.3</w:t>
            </w:r>
          </w:p>
        </w:tc>
        <w:tc>
          <w:tcPr>
            <w:tcW w:w="828" w:type="dxa"/>
          </w:tcPr>
          <w:p w14:paraId="226A7DBB" w14:textId="61E42D99" w:rsidR="64F56BE2" w:rsidRDefault="64F56BE2" w:rsidP="44893291">
            <w:pPr>
              <w:rPr>
                <w:sz w:val="20"/>
                <w:szCs w:val="20"/>
              </w:rPr>
            </w:pPr>
            <w:r w:rsidRPr="44893291">
              <w:rPr>
                <w:sz w:val="20"/>
                <w:szCs w:val="20"/>
              </w:rPr>
              <w:t>103.3</w:t>
            </w:r>
          </w:p>
        </w:tc>
        <w:tc>
          <w:tcPr>
            <w:tcW w:w="573" w:type="dxa"/>
          </w:tcPr>
          <w:p w14:paraId="2C7B1A8E" w14:textId="671B2A15" w:rsidR="64F56BE2" w:rsidRDefault="64F56BE2" w:rsidP="44893291">
            <w:pPr>
              <w:rPr>
                <w:sz w:val="20"/>
                <w:szCs w:val="20"/>
              </w:rPr>
            </w:pPr>
            <w:r w:rsidRPr="44893291">
              <w:rPr>
                <w:sz w:val="20"/>
                <w:szCs w:val="20"/>
              </w:rPr>
              <w:t>25</w:t>
            </w:r>
          </w:p>
        </w:tc>
        <w:tc>
          <w:tcPr>
            <w:tcW w:w="919" w:type="dxa"/>
          </w:tcPr>
          <w:p w14:paraId="2DCC5ECD" w14:textId="0386EC4C" w:rsidR="64F56BE2" w:rsidRDefault="64F56BE2" w:rsidP="44893291">
            <w:pPr>
              <w:rPr>
                <w:sz w:val="20"/>
                <w:szCs w:val="20"/>
              </w:rPr>
            </w:pPr>
            <w:r w:rsidRPr="44893291">
              <w:rPr>
                <w:sz w:val="20"/>
                <w:szCs w:val="20"/>
              </w:rPr>
              <w:t>40</w:t>
            </w:r>
          </w:p>
        </w:tc>
        <w:tc>
          <w:tcPr>
            <w:tcW w:w="577" w:type="dxa"/>
          </w:tcPr>
          <w:p w14:paraId="00079C86" w14:textId="118AAABA" w:rsidR="64F56BE2" w:rsidRDefault="64F56BE2" w:rsidP="44893291">
            <w:pPr>
              <w:rPr>
                <w:sz w:val="20"/>
                <w:szCs w:val="20"/>
              </w:rPr>
            </w:pPr>
            <w:r w:rsidRPr="44893291">
              <w:rPr>
                <w:sz w:val="20"/>
                <w:szCs w:val="20"/>
              </w:rPr>
              <w:t>55</w:t>
            </w:r>
          </w:p>
        </w:tc>
        <w:tc>
          <w:tcPr>
            <w:tcW w:w="670" w:type="dxa"/>
          </w:tcPr>
          <w:p w14:paraId="45D34010" w14:textId="64C78476" w:rsidR="64F56BE2" w:rsidRDefault="64F56BE2" w:rsidP="44893291">
            <w:pPr>
              <w:rPr>
                <w:sz w:val="20"/>
                <w:szCs w:val="20"/>
              </w:rPr>
            </w:pPr>
            <w:r w:rsidRPr="44893291">
              <w:rPr>
                <w:sz w:val="20"/>
                <w:szCs w:val="20"/>
              </w:rPr>
              <w:t>1000</w:t>
            </w:r>
          </w:p>
        </w:tc>
        <w:tc>
          <w:tcPr>
            <w:tcW w:w="1416" w:type="dxa"/>
          </w:tcPr>
          <w:p w14:paraId="4DF466BB" w14:textId="308D2A0B" w:rsidR="64F56BE2" w:rsidRDefault="64F56BE2" w:rsidP="44893291">
            <w:pPr>
              <w:rPr>
                <w:sz w:val="20"/>
                <w:szCs w:val="20"/>
              </w:rPr>
            </w:pPr>
            <w:r w:rsidRPr="44893291">
              <w:rPr>
                <w:sz w:val="20"/>
                <w:szCs w:val="20"/>
              </w:rPr>
              <w:t>40/90/70/40</w:t>
            </w:r>
          </w:p>
        </w:tc>
        <w:tc>
          <w:tcPr>
            <w:tcW w:w="1416" w:type="dxa"/>
          </w:tcPr>
          <w:p w14:paraId="2A4DC980" w14:textId="48F235D5" w:rsidR="64F56BE2" w:rsidRDefault="64F56BE2" w:rsidP="44893291">
            <w:pPr>
              <w:rPr>
                <w:sz w:val="20"/>
                <w:szCs w:val="20"/>
              </w:rPr>
            </w:pPr>
          </w:p>
        </w:tc>
        <w:tc>
          <w:tcPr>
            <w:tcW w:w="665" w:type="dxa"/>
          </w:tcPr>
          <w:p w14:paraId="77694C62" w14:textId="1EFB97A5" w:rsidR="64F56BE2" w:rsidRDefault="64F56BE2" w:rsidP="44893291">
            <w:pPr>
              <w:rPr>
                <w:sz w:val="20"/>
                <w:szCs w:val="20"/>
              </w:rPr>
            </w:pPr>
            <w:r w:rsidRPr="44893291">
              <w:rPr>
                <w:sz w:val="20"/>
                <w:szCs w:val="20"/>
              </w:rPr>
              <w:t>20</w:t>
            </w:r>
          </w:p>
        </w:tc>
      </w:tr>
      <w:tr w:rsidR="44893291" w14:paraId="19AE8D4A" w14:textId="77777777" w:rsidTr="00EA37BC">
        <w:trPr>
          <w:cnfStyle w:val="000000100000" w:firstRow="0" w:lastRow="0" w:firstColumn="0" w:lastColumn="0" w:oddVBand="0" w:evenVBand="0" w:oddHBand="1" w:evenHBand="0" w:firstRowFirstColumn="0" w:firstRowLastColumn="0" w:lastRowFirstColumn="0" w:lastRowLastColumn="0"/>
          <w:trHeight w:val="300"/>
        </w:trPr>
        <w:tc>
          <w:tcPr>
            <w:tcW w:w="699" w:type="dxa"/>
          </w:tcPr>
          <w:p w14:paraId="2C5F6619" w14:textId="14F5D20F" w:rsidR="14F817B3" w:rsidRDefault="14F817B3" w:rsidP="44893291">
            <w:pPr>
              <w:rPr>
                <w:sz w:val="20"/>
                <w:szCs w:val="20"/>
              </w:rPr>
            </w:pPr>
            <w:r w:rsidRPr="44893291">
              <w:rPr>
                <w:sz w:val="20"/>
                <w:szCs w:val="20"/>
              </w:rPr>
              <w:t>2025</w:t>
            </w:r>
          </w:p>
        </w:tc>
        <w:tc>
          <w:tcPr>
            <w:tcW w:w="722" w:type="dxa"/>
          </w:tcPr>
          <w:p w14:paraId="52F8925D" w14:textId="7C9DA5FD" w:rsidR="14F817B3" w:rsidRDefault="14F817B3" w:rsidP="44893291">
            <w:pPr>
              <w:rPr>
                <w:sz w:val="20"/>
                <w:szCs w:val="20"/>
              </w:rPr>
            </w:pPr>
            <w:r w:rsidRPr="44893291">
              <w:rPr>
                <w:sz w:val="20"/>
                <w:szCs w:val="20"/>
              </w:rPr>
              <w:t>1</w:t>
            </w:r>
          </w:p>
        </w:tc>
        <w:tc>
          <w:tcPr>
            <w:tcW w:w="609" w:type="dxa"/>
          </w:tcPr>
          <w:p w14:paraId="1E870E49" w14:textId="5042F2D6" w:rsidR="14F817B3" w:rsidRDefault="14F817B3" w:rsidP="44893291">
            <w:pPr>
              <w:rPr>
                <w:sz w:val="20"/>
                <w:szCs w:val="20"/>
              </w:rPr>
            </w:pPr>
            <w:r w:rsidRPr="44893291">
              <w:rPr>
                <w:sz w:val="20"/>
                <w:szCs w:val="20"/>
              </w:rPr>
              <w:t>10</w:t>
            </w:r>
          </w:p>
        </w:tc>
        <w:tc>
          <w:tcPr>
            <w:tcW w:w="680" w:type="dxa"/>
          </w:tcPr>
          <w:p w14:paraId="59AED022" w14:textId="529D4B12" w:rsidR="5559630E" w:rsidRDefault="5559630E" w:rsidP="44893291">
            <w:pPr>
              <w:rPr>
                <w:sz w:val="20"/>
                <w:szCs w:val="20"/>
              </w:rPr>
            </w:pPr>
            <w:r w:rsidRPr="44893291">
              <w:rPr>
                <w:sz w:val="20"/>
                <w:szCs w:val="20"/>
              </w:rPr>
              <w:t>12</w:t>
            </w:r>
            <w:r w:rsidR="14F817B3" w:rsidRPr="44893291">
              <w:rPr>
                <w:sz w:val="20"/>
                <w:szCs w:val="20"/>
              </w:rPr>
              <w:t>00</w:t>
            </w:r>
          </w:p>
        </w:tc>
        <w:tc>
          <w:tcPr>
            <w:tcW w:w="717" w:type="dxa"/>
          </w:tcPr>
          <w:p w14:paraId="1900D0C5" w14:textId="2E9A7423" w:rsidR="2248B50F" w:rsidRDefault="2248B50F" w:rsidP="44893291">
            <w:pPr>
              <w:rPr>
                <w:sz w:val="20"/>
                <w:szCs w:val="20"/>
              </w:rPr>
            </w:pPr>
            <w:r w:rsidRPr="44893291">
              <w:rPr>
                <w:sz w:val="20"/>
                <w:szCs w:val="20"/>
              </w:rPr>
              <w:t>17.4</w:t>
            </w:r>
          </w:p>
        </w:tc>
        <w:tc>
          <w:tcPr>
            <w:tcW w:w="828" w:type="dxa"/>
          </w:tcPr>
          <w:p w14:paraId="70EB9BFD" w14:textId="35ADDF7F" w:rsidR="2248B50F" w:rsidRDefault="2248B50F" w:rsidP="44893291">
            <w:pPr>
              <w:rPr>
                <w:sz w:val="20"/>
                <w:szCs w:val="20"/>
              </w:rPr>
            </w:pPr>
            <w:r w:rsidRPr="44893291">
              <w:rPr>
                <w:sz w:val="20"/>
                <w:szCs w:val="20"/>
              </w:rPr>
              <w:t>103.5</w:t>
            </w:r>
          </w:p>
        </w:tc>
        <w:tc>
          <w:tcPr>
            <w:tcW w:w="573" w:type="dxa"/>
          </w:tcPr>
          <w:p w14:paraId="6CF381BC" w14:textId="04285EA1" w:rsidR="2248B50F" w:rsidRDefault="2248B50F" w:rsidP="44893291">
            <w:pPr>
              <w:rPr>
                <w:sz w:val="20"/>
                <w:szCs w:val="20"/>
              </w:rPr>
            </w:pPr>
            <w:r w:rsidRPr="44893291">
              <w:rPr>
                <w:sz w:val="20"/>
                <w:szCs w:val="20"/>
              </w:rPr>
              <w:t>20</w:t>
            </w:r>
          </w:p>
        </w:tc>
        <w:tc>
          <w:tcPr>
            <w:tcW w:w="919" w:type="dxa"/>
          </w:tcPr>
          <w:p w14:paraId="31988848" w14:textId="3E8363A6" w:rsidR="17B8DD9B" w:rsidRDefault="17B8DD9B" w:rsidP="44893291">
            <w:pPr>
              <w:rPr>
                <w:sz w:val="20"/>
                <w:szCs w:val="20"/>
              </w:rPr>
            </w:pPr>
            <w:r w:rsidRPr="44893291">
              <w:rPr>
                <w:sz w:val="20"/>
                <w:szCs w:val="20"/>
              </w:rPr>
              <w:t>35*</w:t>
            </w:r>
          </w:p>
        </w:tc>
        <w:tc>
          <w:tcPr>
            <w:tcW w:w="577" w:type="dxa"/>
          </w:tcPr>
          <w:p w14:paraId="79FB8FDA" w14:textId="1CD83CF4" w:rsidR="3EF92C5E" w:rsidRDefault="3EF92C5E" w:rsidP="44893291">
            <w:pPr>
              <w:rPr>
                <w:sz w:val="20"/>
                <w:szCs w:val="20"/>
              </w:rPr>
            </w:pPr>
            <w:r w:rsidRPr="44893291">
              <w:rPr>
                <w:sz w:val="20"/>
                <w:szCs w:val="20"/>
              </w:rPr>
              <w:t>50</w:t>
            </w:r>
          </w:p>
        </w:tc>
        <w:tc>
          <w:tcPr>
            <w:tcW w:w="670" w:type="dxa"/>
          </w:tcPr>
          <w:p w14:paraId="2496A751" w14:textId="3EDB0886" w:rsidR="3EF92C5E" w:rsidRDefault="3EF92C5E" w:rsidP="44893291">
            <w:pPr>
              <w:rPr>
                <w:sz w:val="20"/>
                <w:szCs w:val="20"/>
              </w:rPr>
            </w:pPr>
            <w:r w:rsidRPr="44893291">
              <w:rPr>
                <w:sz w:val="20"/>
                <w:szCs w:val="20"/>
              </w:rPr>
              <w:t>1002</w:t>
            </w:r>
          </w:p>
        </w:tc>
        <w:tc>
          <w:tcPr>
            <w:tcW w:w="1416" w:type="dxa"/>
          </w:tcPr>
          <w:p w14:paraId="35646AFF" w14:textId="7C7320BB" w:rsidR="0C0E94B1" w:rsidRDefault="0C0E94B1" w:rsidP="44893291">
            <w:pPr>
              <w:rPr>
                <w:sz w:val="20"/>
                <w:szCs w:val="20"/>
              </w:rPr>
            </w:pPr>
            <w:r w:rsidRPr="44893291">
              <w:rPr>
                <w:sz w:val="20"/>
                <w:szCs w:val="20"/>
              </w:rPr>
              <w:t>0/120/110/0</w:t>
            </w:r>
          </w:p>
        </w:tc>
        <w:tc>
          <w:tcPr>
            <w:tcW w:w="1416" w:type="dxa"/>
          </w:tcPr>
          <w:p w14:paraId="5CA16A12" w14:textId="33193010" w:rsidR="44893291" w:rsidRDefault="44893291" w:rsidP="44893291">
            <w:pPr>
              <w:rPr>
                <w:sz w:val="20"/>
                <w:szCs w:val="20"/>
              </w:rPr>
            </w:pPr>
          </w:p>
        </w:tc>
        <w:tc>
          <w:tcPr>
            <w:tcW w:w="665" w:type="dxa"/>
          </w:tcPr>
          <w:p w14:paraId="18E235BA" w14:textId="59F0116C" w:rsidR="44893291" w:rsidRDefault="44893291" w:rsidP="44893291">
            <w:pPr>
              <w:rPr>
                <w:sz w:val="20"/>
                <w:szCs w:val="20"/>
              </w:rPr>
            </w:pPr>
          </w:p>
        </w:tc>
      </w:tr>
      <w:tr w:rsidR="00EA37BC" w14:paraId="49D8EB95" w14:textId="77777777" w:rsidTr="00EA37BC">
        <w:trPr>
          <w:cnfStyle w:val="000000010000" w:firstRow="0" w:lastRow="0" w:firstColumn="0" w:lastColumn="0" w:oddVBand="0" w:evenVBand="0" w:oddHBand="0" w:evenHBand="1" w:firstRowFirstColumn="0" w:firstRowLastColumn="0" w:lastRowFirstColumn="0" w:lastRowLastColumn="0"/>
          <w:trHeight w:val="300"/>
        </w:trPr>
        <w:tc>
          <w:tcPr>
            <w:tcW w:w="699" w:type="dxa"/>
          </w:tcPr>
          <w:p w14:paraId="6971E6E5" w14:textId="3CD86C8B" w:rsidR="14F817B3" w:rsidRDefault="14F817B3" w:rsidP="44893291">
            <w:pPr>
              <w:rPr>
                <w:sz w:val="20"/>
                <w:szCs w:val="20"/>
              </w:rPr>
            </w:pPr>
            <w:r w:rsidRPr="44893291">
              <w:rPr>
                <w:sz w:val="20"/>
                <w:szCs w:val="20"/>
              </w:rPr>
              <w:t>2025</w:t>
            </w:r>
          </w:p>
        </w:tc>
        <w:tc>
          <w:tcPr>
            <w:tcW w:w="722" w:type="dxa"/>
          </w:tcPr>
          <w:p w14:paraId="0CBDD1A5" w14:textId="797164BA" w:rsidR="14F817B3" w:rsidRDefault="14F817B3" w:rsidP="44893291">
            <w:pPr>
              <w:rPr>
                <w:sz w:val="20"/>
                <w:szCs w:val="20"/>
              </w:rPr>
            </w:pPr>
            <w:r w:rsidRPr="44893291">
              <w:rPr>
                <w:sz w:val="20"/>
                <w:szCs w:val="20"/>
              </w:rPr>
              <w:t>1</w:t>
            </w:r>
          </w:p>
        </w:tc>
        <w:tc>
          <w:tcPr>
            <w:tcW w:w="609" w:type="dxa"/>
          </w:tcPr>
          <w:p w14:paraId="5A46D396" w14:textId="13F5FFE1" w:rsidR="14F817B3" w:rsidRDefault="14F817B3" w:rsidP="44893291">
            <w:pPr>
              <w:rPr>
                <w:sz w:val="20"/>
                <w:szCs w:val="20"/>
              </w:rPr>
            </w:pPr>
            <w:r w:rsidRPr="44893291">
              <w:rPr>
                <w:sz w:val="20"/>
                <w:szCs w:val="20"/>
              </w:rPr>
              <w:t>10</w:t>
            </w:r>
          </w:p>
        </w:tc>
        <w:tc>
          <w:tcPr>
            <w:tcW w:w="680" w:type="dxa"/>
          </w:tcPr>
          <w:p w14:paraId="4029DBC6" w14:textId="4427B879" w:rsidR="086E6396" w:rsidRDefault="086E6396" w:rsidP="44893291">
            <w:pPr>
              <w:rPr>
                <w:sz w:val="20"/>
                <w:szCs w:val="20"/>
              </w:rPr>
            </w:pPr>
            <w:r w:rsidRPr="44893291">
              <w:rPr>
                <w:sz w:val="20"/>
                <w:szCs w:val="20"/>
              </w:rPr>
              <w:t>18</w:t>
            </w:r>
            <w:r w:rsidR="14F817B3" w:rsidRPr="44893291">
              <w:rPr>
                <w:sz w:val="20"/>
                <w:szCs w:val="20"/>
              </w:rPr>
              <w:t>00</w:t>
            </w:r>
          </w:p>
        </w:tc>
        <w:tc>
          <w:tcPr>
            <w:tcW w:w="717" w:type="dxa"/>
          </w:tcPr>
          <w:p w14:paraId="4F5981D6" w14:textId="0E440447" w:rsidR="2248B50F" w:rsidRDefault="2248B50F" w:rsidP="44893291">
            <w:pPr>
              <w:rPr>
                <w:sz w:val="20"/>
                <w:szCs w:val="20"/>
              </w:rPr>
            </w:pPr>
            <w:r w:rsidRPr="44893291">
              <w:rPr>
                <w:sz w:val="20"/>
                <w:szCs w:val="20"/>
              </w:rPr>
              <w:t>17.6</w:t>
            </w:r>
          </w:p>
        </w:tc>
        <w:tc>
          <w:tcPr>
            <w:tcW w:w="828" w:type="dxa"/>
          </w:tcPr>
          <w:p w14:paraId="10E2B58D" w14:textId="73ACE116" w:rsidR="2248B50F" w:rsidRDefault="2248B50F" w:rsidP="44893291">
            <w:pPr>
              <w:rPr>
                <w:sz w:val="20"/>
                <w:szCs w:val="20"/>
              </w:rPr>
            </w:pPr>
            <w:r w:rsidRPr="44893291">
              <w:rPr>
                <w:sz w:val="20"/>
                <w:szCs w:val="20"/>
              </w:rPr>
              <w:t>103.3</w:t>
            </w:r>
          </w:p>
        </w:tc>
        <w:tc>
          <w:tcPr>
            <w:tcW w:w="573" w:type="dxa"/>
          </w:tcPr>
          <w:p w14:paraId="7351AAF3" w14:textId="2A57AAE8" w:rsidR="2248B50F" w:rsidRDefault="2248B50F" w:rsidP="44893291">
            <w:pPr>
              <w:rPr>
                <w:sz w:val="20"/>
                <w:szCs w:val="20"/>
              </w:rPr>
            </w:pPr>
            <w:r w:rsidRPr="44893291">
              <w:rPr>
                <w:sz w:val="20"/>
                <w:szCs w:val="20"/>
              </w:rPr>
              <w:t>20</w:t>
            </w:r>
          </w:p>
        </w:tc>
        <w:tc>
          <w:tcPr>
            <w:tcW w:w="919" w:type="dxa"/>
          </w:tcPr>
          <w:p w14:paraId="011BDF7D" w14:textId="310CB9A1" w:rsidR="6D098B9E" w:rsidRDefault="6D098B9E" w:rsidP="44893291">
            <w:pPr>
              <w:rPr>
                <w:sz w:val="20"/>
                <w:szCs w:val="20"/>
              </w:rPr>
            </w:pPr>
            <w:r w:rsidRPr="44893291">
              <w:rPr>
                <w:sz w:val="20"/>
                <w:szCs w:val="20"/>
              </w:rPr>
              <w:t>35*</w:t>
            </w:r>
          </w:p>
        </w:tc>
        <w:tc>
          <w:tcPr>
            <w:tcW w:w="577" w:type="dxa"/>
          </w:tcPr>
          <w:p w14:paraId="4D748485" w14:textId="16AB1A22" w:rsidR="3EF92C5E" w:rsidRDefault="3EF92C5E" w:rsidP="44893291">
            <w:pPr>
              <w:rPr>
                <w:sz w:val="20"/>
                <w:szCs w:val="20"/>
              </w:rPr>
            </w:pPr>
            <w:r w:rsidRPr="44893291">
              <w:rPr>
                <w:sz w:val="20"/>
                <w:szCs w:val="20"/>
              </w:rPr>
              <w:t>50</w:t>
            </w:r>
          </w:p>
        </w:tc>
        <w:tc>
          <w:tcPr>
            <w:tcW w:w="670" w:type="dxa"/>
          </w:tcPr>
          <w:p w14:paraId="68810150" w14:textId="1D30E88C" w:rsidR="3EF92C5E" w:rsidRDefault="3EF92C5E" w:rsidP="44893291">
            <w:pPr>
              <w:rPr>
                <w:sz w:val="20"/>
                <w:szCs w:val="20"/>
              </w:rPr>
            </w:pPr>
            <w:r w:rsidRPr="44893291">
              <w:rPr>
                <w:sz w:val="20"/>
                <w:szCs w:val="20"/>
              </w:rPr>
              <w:t>1002</w:t>
            </w:r>
          </w:p>
        </w:tc>
        <w:tc>
          <w:tcPr>
            <w:tcW w:w="1416" w:type="dxa"/>
          </w:tcPr>
          <w:p w14:paraId="41E8065F" w14:textId="10DF12B8" w:rsidR="5F75AB67" w:rsidRDefault="5F75AB67" w:rsidP="44893291">
            <w:pPr>
              <w:rPr>
                <w:sz w:val="20"/>
                <w:szCs w:val="20"/>
              </w:rPr>
            </w:pPr>
            <w:r w:rsidRPr="44893291">
              <w:rPr>
                <w:sz w:val="20"/>
                <w:szCs w:val="20"/>
              </w:rPr>
              <w:t>0/0/80/0</w:t>
            </w:r>
          </w:p>
        </w:tc>
        <w:tc>
          <w:tcPr>
            <w:tcW w:w="1416" w:type="dxa"/>
          </w:tcPr>
          <w:p w14:paraId="074E421E" w14:textId="51816AB9" w:rsidR="44893291" w:rsidRDefault="44893291" w:rsidP="44893291">
            <w:pPr>
              <w:rPr>
                <w:sz w:val="20"/>
                <w:szCs w:val="20"/>
              </w:rPr>
            </w:pPr>
          </w:p>
        </w:tc>
        <w:tc>
          <w:tcPr>
            <w:tcW w:w="665" w:type="dxa"/>
          </w:tcPr>
          <w:p w14:paraId="1DA0FE8E" w14:textId="1632C903" w:rsidR="44893291" w:rsidRDefault="44893291" w:rsidP="44893291">
            <w:pPr>
              <w:rPr>
                <w:sz w:val="20"/>
                <w:szCs w:val="20"/>
              </w:rPr>
            </w:pPr>
          </w:p>
        </w:tc>
      </w:tr>
      <w:tr w:rsidR="44893291" w14:paraId="09A5499E" w14:textId="77777777" w:rsidTr="00EA37BC">
        <w:trPr>
          <w:cnfStyle w:val="000000100000" w:firstRow="0" w:lastRow="0" w:firstColumn="0" w:lastColumn="0" w:oddVBand="0" w:evenVBand="0" w:oddHBand="1" w:evenHBand="0" w:firstRowFirstColumn="0" w:firstRowLastColumn="0" w:lastRowFirstColumn="0" w:lastRowLastColumn="0"/>
          <w:trHeight w:val="300"/>
        </w:trPr>
        <w:tc>
          <w:tcPr>
            <w:tcW w:w="699" w:type="dxa"/>
          </w:tcPr>
          <w:p w14:paraId="62F05496" w14:textId="45740D42" w:rsidR="14F817B3" w:rsidRDefault="14F817B3" w:rsidP="44893291">
            <w:pPr>
              <w:rPr>
                <w:sz w:val="20"/>
                <w:szCs w:val="20"/>
              </w:rPr>
            </w:pPr>
            <w:r w:rsidRPr="44893291">
              <w:rPr>
                <w:sz w:val="20"/>
                <w:szCs w:val="20"/>
              </w:rPr>
              <w:t>2025</w:t>
            </w:r>
          </w:p>
        </w:tc>
        <w:tc>
          <w:tcPr>
            <w:tcW w:w="722" w:type="dxa"/>
          </w:tcPr>
          <w:p w14:paraId="47292846" w14:textId="77394A8C" w:rsidR="14F817B3" w:rsidRDefault="14F817B3" w:rsidP="44893291">
            <w:pPr>
              <w:rPr>
                <w:sz w:val="20"/>
                <w:szCs w:val="20"/>
              </w:rPr>
            </w:pPr>
            <w:r w:rsidRPr="44893291">
              <w:rPr>
                <w:sz w:val="20"/>
                <w:szCs w:val="20"/>
              </w:rPr>
              <w:t>1</w:t>
            </w:r>
          </w:p>
        </w:tc>
        <w:tc>
          <w:tcPr>
            <w:tcW w:w="609" w:type="dxa"/>
          </w:tcPr>
          <w:p w14:paraId="714D7CB5" w14:textId="6562E99D" w:rsidR="14F817B3" w:rsidRDefault="14F817B3" w:rsidP="44893291">
            <w:pPr>
              <w:rPr>
                <w:sz w:val="20"/>
                <w:szCs w:val="20"/>
              </w:rPr>
            </w:pPr>
            <w:r w:rsidRPr="44893291">
              <w:rPr>
                <w:sz w:val="20"/>
                <w:szCs w:val="20"/>
              </w:rPr>
              <w:t>1</w:t>
            </w:r>
            <w:r w:rsidR="7E1E896F" w:rsidRPr="44893291">
              <w:rPr>
                <w:sz w:val="20"/>
                <w:szCs w:val="20"/>
              </w:rPr>
              <w:t>1</w:t>
            </w:r>
          </w:p>
        </w:tc>
        <w:tc>
          <w:tcPr>
            <w:tcW w:w="680" w:type="dxa"/>
          </w:tcPr>
          <w:p w14:paraId="6DADB13A" w14:textId="75A59AEA" w:rsidR="7E1E896F" w:rsidRDefault="7E1E896F" w:rsidP="44893291">
            <w:pPr>
              <w:rPr>
                <w:sz w:val="20"/>
                <w:szCs w:val="20"/>
              </w:rPr>
            </w:pPr>
            <w:r w:rsidRPr="44893291">
              <w:rPr>
                <w:sz w:val="20"/>
                <w:szCs w:val="20"/>
              </w:rPr>
              <w:t>00</w:t>
            </w:r>
            <w:r w:rsidR="14F817B3" w:rsidRPr="44893291">
              <w:rPr>
                <w:sz w:val="20"/>
                <w:szCs w:val="20"/>
              </w:rPr>
              <w:t>00</w:t>
            </w:r>
          </w:p>
        </w:tc>
        <w:tc>
          <w:tcPr>
            <w:tcW w:w="717" w:type="dxa"/>
          </w:tcPr>
          <w:p w14:paraId="01B30376" w14:textId="0E6C393A" w:rsidR="61698989" w:rsidRDefault="61698989" w:rsidP="44893291">
            <w:pPr>
              <w:rPr>
                <w:sz w:val="20"/>
                <w:szCs w:val="20"/>
              </w:rPr>
            </w:pPr>
            <w:r w:rsidRPr="44893291">
              <w:rPr>
                <w:sz w:val="20"/>
                <w:szCs w:val="20"/>
              </w:rPr>
              <w:t>18.0</w:t>
            </w:r>
          </w:p>
        </w:tc>
        <w:tc>
          <w:tcPr>
            <w:tcW w:w="828" w:type="dxa"/>
          </w:tcPr>
          <w:p w14:paraId="0424487F" w14:textId="7051E071" w:rsidR="372870E2" w:rsidRDefault="372870E2" w:rsidP="44893291">
            <w:pPr>
              <w:rPr>
                <w:sz w:val="20"/>
                <w:szCs w:val="20"/>
              </w:rPr>
            </w:pPr>
            <w:r w:rsidRPr="44893291">
              <w:rPr>
                <w:sz w:val="20"/>
                <w:szCs w:val="20"/>
              </w:rPr>
              <w:t>102.9</w:t>
            </w:r>
          </w:p>
        </w:tc>
        <w:tc>
          <w:tcPr>
            <w:tcW w:w="573" w:type="dxa"/>
          </w:tcPr>
          <w:p w14:paraId="1258DD7C" w14:textId="24C4AE87" w:rsidR="593A0A87" w:rsidRDefault="593A0A87" w:rsidP="44893291">
            <w:pPr>
              <w:rPr>
                <w:sz w:val="20"/>
                <w:szCs w:val="20"/>
              </w:rPr>
            </w:pPr>
            <w:r w:rsidRPr="44893291">
              <w:rPr>
                <w:sz w:val="20"/>
                <w:szCs w:val="20"/>
              </w:rPr>
              <w:t>20</w:t>
            </w:r>
          </w:p>
        </w:tc>
        <w:tc>
          <w:tcPr>
            <w:tcW w:w="919" w:type="dxa"/>
          </w:tcPr>
          <w:p w14:paraId="529D4495" w14:textId="69C110F2" w:rsidR="593A0A87" w:rsidRDefault="593A0A87" w:rsidP="44893291">
            <w:pPr>
              <w:rPr>
                <w:sz w:val="20"/>
                <w:szCs w:val="20"/>
              </w:rPr>
            </w:pPr>
            <w:r w:rsidRPr="44893291">
              <w:rPr>
                <w:sz w:val="20"/>
                <w:szCs w:val="20"/>
              </w:rPr>
              <w:t>30</w:t>
            </w:r>
          </w:p>
        </w:tc>
        <w:tc>
          <w:tcPr>
            <w:tcW w:w="577" w:type="dxa"/>
          </w:tcPr>
          <w:p w14:paraId="7ED8B6EB" w14:textId="687284E8" w:rsidR="593A0A87" w:rsidRDefault="593A0A87" w:rsidP="44893291">
            <w:pPr>
              <w:rPr>
                <w:sz w:val="20"/>
                <w:szCs w:val="20"/>
              </w:rPr>
            </w:pPr>
            <w:r w:rsidRPr="44893291">
              <w:rPr>
                <w:sz w:val="20"/>
                <w:szCs w:val="20"/>
              </w:rPr>
              <w:t>45</w:t>
            </w:r>
          </w:p>
        </w:tc>
        <w:tc>
          <w:tcPr>
            <w:tcW w:w="670" w:type="dxa"/>
          </w:tcPr>
          <w:p w14:paraId="6172B009" w14:textId="2DC65A9F" w:rsidR="593A0A87" w:rsidRDefault="593A0A87" w:rsidP="44893291">
            <w:pPr>
              <w:rPr>
                <w:sz w:val="20"/>
                <w:szCs w:val="20"/>
              </w:rPr>
            </w:pPr>
            <w:r w:rsidRPr="44893291">
              <w:rPr>
                <w:sz w:val="20"/>
                <w:szCs w:val="20"/>
              </w:rPr>
              <w:t>1003</w:t>
            </w:r>
          </w:p>
        </w:tc>
        <w:tc>
          <w:tcPr>
            <w:tcW w:w="1416" w:type="dxa"/>
          </w:tcPr>
          <w:p w14:paraId="3F232ABE" w14:textId="61DFE292" w:rsidR="44893291" w:rsidRDefault="44893291" w:rsidP="44893291">
            <w:pPr>
              <w:rPr>
                <w:sz w:val="20"/>
                <w:szCs w:val="20"/>
              </w:rPr>
            </w:pPr>
          </w:p>
        </w:tc>
        <w:tc>
          <w:tcPr>
            <w:tcW w:w="1416" w:type="dxa"/>
          </w:tcPr>
          <w:p w14:paraId="0A4D21E3" w14:textId="5AB76F94" w:rsidR="44893291" w:rsidRDefault="44893291" w:rsidP="44893291">
            <w:pPr>
              <w:rPr>
                <w:sz w:val="20"/>
                <w:szCs w:val="20"/>
              </w:rPr>
            </w:pPr>
          </w:p>
        </w:tc>
        <w:tc>
          <w:tcPr>
            <w:tcW w:w="665" w:type="dxa"/>
          </w:tcPr>
          <w:p w14:paraId="79037291" w14:textId="2E213E79" w:rsidR="44893291" w:rsidRDefault="44893291" w:rsidP="44893291">
            <w:pPr>
              <w:rPr>
                <w:sz w:val="20"/>
                <w:szCs w:val="20"/>
              </w:rPr>
            </w:pPr>
          </w:p>
        </w:tc>
      </w:tr>
      <w:tr w:rsidR="00EA37BC" w14:paraId="4C4B59AC" w14:textId="77777777" w:rsidTr="00EA37BC">
        <w:trPr>
          <w:cnfStyle w:val="000000010000" w:firstRow="0" w:lastRow="0" w:firstColumn="0" w:lastColumn="0" w:oddVBand="0" w:evenVBand="0" w:oddHBand="0" w:evenHBand="1" w:firstRowFirstColumn="0" w:firstRowLastColumn="0" w:lastRowFirstColumn="0" w:lastRowLastColumn="0"/>
          <w:trHeight w:val="300"/>
        </w:trPr>
        <w:tc>
          <w:tcPr>
            <w:tcW w:w="699" w:type="dxa"/>
          </w:tcPr>
          <w:p w14:paraId="67985D50" w14:textId="04E9AEF0" w:rsidR="14F817B3" w:rsidRDefault="14F817B3" w:rsidP="44893291">
            <w:pPr>
              <w:rPr>
                <w:sz w:val="20"/>
                <w:szCs w:val="20"/>
              </w:rPr>
            </w:pPr>
            <w:r w:rsidRPr="44893291">
              <w:rPr>
                <w:sz w:val="20"/>
                <w:szCs w:val="20"/>
              </w:rPr>
              <w:t>2025</w:t>
            </w:r>
          </w:p>
        </w:tc>
        <w:tc>
          <w:tcPr>
            <w:tcW w:w="722" w:type="dxa"/>
          </w:tcPr>
          <w:p w14:paraId="2F586BC6" w14:textId="5A8F552F" w:rsidR="14F817B3" w:rsidRDefault="14F817B3" w:rsidP="44893291">
            <w:pPr>
              <w:rPr>
                <w:sz w:val="20"/>
                <w:szCs w:val="20"/>
              </w:rPr>
            </w:pPr>
            <w:r w:rsidRPr="44893291">
              <w:rPr>
                <w:sz w:val="20"/>
                <w:szCs w:val="20"/>
              </w:rPr>
              <w:t>1</w:t>
            </w:r>
          </w:p>
        </w:tc>
        <w:tc>
          <w:tcPr>
            <w:tcW w:w="609" w:type="dxa"/>
          </w:tcPr>
          <w:p w14:paraId="0B6A9CD1" w14:textId="55C93985" w:rsidR="14F817B3" w:rsidRDefault="14F817B3" w:rsidP="44893291">
            <w:pPr>
              <w:rPr>
                <w:sz w:val="20"/>
                <w:szCs w:val="20"/>
              </w:rPr>
            </w:pPr>
            <w:r w:rsidRPr="44893291">
              <w:rPr>
                <w:sz w:val="20"/>
                <w:szCs w:val="20"/>
              </w:rPr>
              <w:t>1</w:t>
            </w:r>
            <w:r w:rsidR="2CBC6DE1" w:rsidRPr="44893291">
              <w:rPr>
                <w:sz w:val="20"/>
                <w:szCs w:val="20"/>
              </w:rPr>
              <w:t>1</w:t>
            </w:r>
          </w:p>
        </w:tc>
        <w:tc>
          <w:tcPr>
            <w:tcW w:w="680" w:type="dxa"/>
          </w:tcPr>
          <w:p w14:paraId="1EC4AD23" w14:textId="6A1FA759" w:rsidR="2CBC6DE1" w:rsidRDefault="2CBC6DE1" w:rsidP="44893291">
            <w:pPr>
              <w:rPr>
                <w:sz w:val="20"/>
                <w:szCs w:val="20"/>
              </w:rPr>
            </w:pPr>
            <w:r w:rsidRPr="44893291">
              <w:rPr>
                <w:sz w:val="20"/>
                <w:szCs w:val="20"/>
              </w:rPr>
              <w:t>06</w:t>
            </w:r>
            <w:r w:rsidR="14F817B3" w:rsidRPr="44893291">
              <w:rPr>
                <w:sz w:val="20"/>
                <w:szCs w:val="20"/>
              </w:rPr>
              <w:t>00</w:t>
            </w:r>
          </w:p>
        </w:tc>
        <w:tc>
          <w:tcPr>
            <w:tcW w:w="717" w:type="dxa"/>
          </w:tcPr>
          <w:p w14:paraId="423DA0C6" w14:textId="1B0BB46C" w:rsidR="2F78DCB7" w:rsidRDefault="2F78DCB7" w:rsidP="44893291">
            <w:pPr>
              <w:rPr>
                <w:sz w:val="20"/>
                <w:szCs w:val="20"/>
              </w:rPr>
            </w:pPr>
            <w:r w:rsidRPr="44893291">
              <w:rPr>
                <w:sz w:val="20"/>
                <w:szCs w:val="20"/>
              </w:rPr>
              <w:t>18.7</w:t>
            </w:r>
          </w:p>
        </w:tc>
        <w:tc>
          <w:tcPr>
            <w:tcW w:w="828" w:type="dxa"/>
          </w:tcPr>
          <w:p w14:paraId="28168857" w14:textId="3B9CA8F1" w:rsidR="5BA2F239" w:rsidRDefault="5BA2F239" w:rsidP="44893291">
            <w:pPr>
              <w:rPr>
                <w:sz w:val="20"/>
                <w:szCs w:val="20"/>
              </w:rPr>
            </w:pPr>
            <w:r w:rsidRPr="44893291">
              <w:rPr>
                <w:sz w:val="20"/>
                <w:szCs w:val="20"/>
              </w:rPr>
              <w:t>102.6</w:t>
            </w:r>
          </w:p>
        </w:tc>
        <w:tc>
          <w:tcPr>
            <w:tcW w:w="573" w:type="dxa"/>
          </w:tcPr>
          <w:p w14:paraId="4B46E39A" w14:textId="20F0E866" w:rsidR="593A0A87" w:rsidRDefault="593A0A87" w:rsidP="44893291">
            <w:pPr>
              <w:rPr>
                <w:sz w:val="20"/>
                <w:szCs w:val="20"/>
              </w:rPr>
            </w:pPr>
            <w:r w:rsidRPr="44893291">
              <w:rPr>
                <w:sz w:val="20"/>
                <w:szCs w:val="20"/>
              </w:rPr>
              <w:t>15</w:t>
            </w:r>
          </w:p>
        </w:tc>
        <w:tc>
          <w:tcPr>
            <w:tcW w:w="919" w:type="dxa"/>
          </w:tcPr>
          <w:p w14:paraId="0B29FF6C" w14:textId="083F79F8" w:rsidR="593A0A87" w:rsidRDefault="593A0A87" w:rsidP="44893291">
            <w:pPr>
              <w:rPr>
                <w:sz w:val="20"/>
                <w:szCs w:val="20"/>
              </w:rPr>
            </w:pPr>
            <w:r w:rsidRPr="44893291">
              <w:rPr>
                <w:sz w:val="20"/>
                <w:szCs w:val="20"/>
              </w:rPr>
              <w:t>30</w:t>
            </w:r>
          </w:p>
        </w:tc>
        <w:tc>
          <w:tcPr>
            <w:tcW w:w="577" w:type="dxa"/>
          </w:tcPr>
          <w:p w14:paraId="11D1DFAE" w14:textId="4BDE9C03" w:rsidR="593A0A87" w:rsidRDefault="593A0A87" w:rsidP="44893291">
            <w:pPr>
              <w:rPr>
                <w:sz w:val="20"/>
                <w:szCs w:val="20"/>
              </w:rPr>
            </w:pPr>
            <w:r w:rsidRPr="44893291">
              <w:rPr>
                <w:sz w:val="20"/>
                <w:szCs w:val="20"/>
              </w:rPr>
              <w:t>45</w:t>
            </w:r>
          </w:p>
        </w:tc>
        <w:tc>
          <w:tcPr>
            <w:tcW w:w="670" w:type="dxa"/>
          </w:tcPr>
          <w:p w14:paraId="6ACC0122" w14:textId="2D6C7403" w:rsidR="593A0A87" w:rsidRDefault="593A0A87" w:rsidP="44893291">
            <w:pPr>
              <w:rPr>
                <w:sz w:val="20"/>
                <w:szCs w:val="20"/>
              </w:rPr>
            </w:pPr>
            <w:r w:rsidRPr="44893291">
              <w:rPr>
                <w:sz w:val="20"/>
                <w:szCs w:val="20"/>
              </w:rPr>
              <w:t>1004</w:t>
            </w:r>
          </w:p>
        </w:tc>
        <w:tc>
          <w:tcPr>
            <w:tcW w:w="1416" w:type="dxa"/>
          </w:tcPr>
          <w:p w14:paraId="4A780073" w14:textId="7CB07DF1" w:rsidR="44893291" w:rsidRDefault="44893291" w:rsidP="44893291">
            <w:pPr>
              <w:rPr>
                <w:sz w:val="20"/>
                <w:szCs w:val="20"/>
              </w:rPr>
            </w:pPr>
          </w:p>
        </w:tc>
        <w:tc>
          <w:tcPr>
            <w:tcW w:w="1416" w:type="dxa"/>
          </w:tcPr>
          <w:p w14:paraId="5B9660AD" w14:textId="553B5400" w:rsidR="44893291" w:rsidRDefault="44893291" w:rsidP="44893291">
            <w:pPr>
              <w:rPr>
                <w:sz w:val="20"/>
                <w:szCs w:val="20"/>
              </w:rPr>
            </w:pPr>
          </w:p>
        </w:tc>
        <w:tc>
          <w:tcPr>
            <w:tcW w:w="665" w:type="dxa"/>
          </w:tcPr>
          <w:p w14:paraId="1E435644" w14:textId="6A20103D" w:rsidR="44893291" w:rsidRDefault="44893291" w:rsidP="44893291">
            <w:pPr>
              <w:rPr>
                <w:sz w:val="20"/>
                <w:szCs w:val="20"/>
              </w:rPr>
            </w:pPr>
          </w:p>
        </w:tc>
      </w:tr>
      <w:tr w:rsidR="44893291" w14:paraId="2DD97815" w14:textId="77777777" w:rsidTr="00EA37BC">
        <w:trPr>
          <w:cnfStyle w:val="000000100000" w:firstRow="0" w:lastRow="0" w:firstColumn="0" w:lastColumn="0" w:oddVBand="0" w:evenVBand="0" w:oddHBand="1" w:evenHBand="0" w:firstRowFirstColumn="0" w:firstRowLastColumn="0" w:lastRowFirstColumn="0" w:lastRowLastColumn="0"/>
          <w:trHeight w:val="300"/>
        </w:trPr>
        <w:tc>
          <w:tcPr>
            <w:tcW w:w="699" w:type="dxa"/>
          </w:tcPr>
          <w:p w14:paraId="7DD35B5F" w14:textId="38E310F4" w:rsidR="6AF7F3A5" w:rsidRDefault="6AF7F3A5" w:rsidP="44893291">
            <w:pPr>
              <w:rPr>
                <w:sz w:val="20"/>
                <w:szCs w:val="20"/>
              </w:rPr>
            </w:pPr>
            <w:r w:rsidRPr="44893291">
              <w:rPr>
                <w:sz w:val="20"/>
                <w:szCs w:val="20"/>
              </w:rPr>
              <w:t>2025</w:t>
            </w:r>
          </w:p>
        </w:tc>
        <w:tc>
          <w:tcPr>
            <w:tcW w:w="722" w:type="dxa"/>
          </w:tcPr>
          <w:p w14:paraId="3D69224F" w14:textId="6B0A9778" w:rsidR="6AF7F3A5" w:rsidRDefault="6AF7F3A5" w:rsidP="44893291">
            <w:pPr>
              <w:rPr>
                <w:sz w:val="20"/>
                <w:szCs w:val="20"/>
              </w:rPr>
            </w:pPr>
            <w:r w:rsidRPr="44893291">
              <w:rPr>
                <w:sz w:val="20"/>
                <w:szCs w:val="20"/>
              </w:rPr>
              <w:t>1</w:t>
            </w:r>
          </w:p>
        </w:tc>
        <w:tc>
          <w:tcPr>
            <w:tcW w:w="609" w:type="dxa"/>
          </w:tcPr>
          <w:p w14:paraId="1CE77066" w14:textId="667D17F6" w:rsidR="6F756EDC" w:rsidRDefault="6F756EDC" w:rsidP="44893291">
            <w:pPr>
              <w:rPr>
                <w:sz w:val="20"/>
                <w:szCs w:val="20"/>
              </w:rPr>
            </w:pPr>
            <w:r w:rsidRPr="44893291">
              <w:rPr>
                <w:sz w:val="20"/>
                <w:szCs w:val="20"/>
              </w:rPr>
              <w:t>11</w:t>
            </w:r>
          </w:p>
        </w:tc>
        <w:tc>
          <w:tcPr>
            <w:tcW w:w="680" w:type="dxa"/>
          </w:tcPr>
          <w:p w14:paraId="33DA2ECA" w14:textId="3A5A0EB0" w:rsidR="6F756EDC" w:rsidRDefault="6F756EDC" w:rsidP="44893291">
            <w:pPr>
              <w:rPr>
                <w:sz w:val="20"/>
                <w:szCs w:val="20"/>
              </w:rPr>
            </w:pPr>
            <w:r w:rsidRPr="44893291">
              <w:rPr>
                <w:sz w:val="20"/>
                <w:szCs w:val="20"/>
              </w:rPr>
              <w:t>1200</w:t>
            </w:r>
          </w:p>
        </w:tc>
        <w:tc>
          <w:tcPr>
            <w:tcW w:w="717" w:type="dxa"/>
          </w:tcPr>
          <w:p w14:paraId="251EB42C" w14:textId="3C829395" w:rsidR="23EA74C9" w:rsidRDefault="23EA74C9" w:rsidP="44893291">
            <w:pPr>
              <w:rPr>
                <w:sz w:val="20"/>
                <w:szCs w:val="20"/>
              </w:rPr>
            </w:pPr>
            <w:r w:rsidRPr="44893291">
              <w:rPr>
                <w:sz w:val="20"/>
                <w:szCs w:val="20"/>
              </w:rPr>
              <w:t>18.8</w:t>
            </w:r>
          </w:p>
        </w:tc>
        <w:tc>
          <w:tcPr>
            <w:tcW w:w="828" w:type="dxa"/>
          </w:tcPr>
          <w:p w14:paraId="30830C90" w14:textId="2BCB30C6" w:rsidR="037A55D4" w:rsidRDefault="037A55D4" w:rsidP="44893291">
            <w:pPr>
              <w:rPr>
                <w:sz w:val="20"/>
                <w:szCs w:val="20"/>
              </w:rPr>
            </w:pPr>
            <w:r w:rsidRPr="44893291">
              <w:rPr>
                <w:sz w:val="20"/>
                <w:szCs w:val="20"/>
              </w:rPr>
              <w:t>102.3</w:t>
            </w:r>
          </w:p>
        </w:tc>
        <w:tc>
          <w:tcPr>
            <w:tcW w:w="573" w:type="dxa"/>
          </w:tcPr>
          <w:p w14:paraId="6EDA4BB4" w14:textId="4BBD75E5" w:rsidR="7BEC116E" w:rsidRDefault="7BEC116E" w:rsidP="44893291">
            <w:pPr>
              <w:rPr>
                <w:sz w:val="20"/>
                <w:szCs w:val="20"/>
              </w:rPr>
            </w:pPr>
            <w:r w:rsidRPr="44893291">
              <w:rPr>
                <w:sz w:val="20"/>
                <w:szCs w:val="20"/>
              </w:rPr>
              <w:t>15</w:t>
            </w:r>
          </w:p>
        </w:tc>
        <w:tc>
          <w:tcPr>
            <w:tcW w:w="919" w:type="dxa"/>
          </w:tcPr>
          <w:p w14:paraId="33AA7F10" w14:textId="67903E84" w:rsidR="7BEC116E" w:rsidRDefault="7BEC116E" w:rsidP="44893291">
            <w:pPr>
              <w:rPr>
                <w:sz w:val="20"/>
                <w:szCs w:val="20"/>
              </w:rPr>
            </w:pPr>
            <w:r w:rsidRPr="44893291">
              <w:rPr>
                <w:sz w:val="20"/>
                <w:szCs w:val="20"/>
              </w:rPr>
              <w:t>25</w:t>
            </w:r>
          </w:p>
        </w:tc>
        <w:tc>
          <w:tcPr>
            <w:tcW w:w="577" w:type="dxa"/>
          </w:tcPr>
          <w:p w14:paraId="6FD0196D" w14:textId="1F1CB468" w:rsidR="7BEC116E" w:rsidRDefault="7BEC116E" w:rsidP="44893291">
            <w:pPr>
              <w:rPr>
                <w:sz w:val="20"/>
                <w:szCs w:val="20"/>
              </w:rPr>
            </w:pPr>
            <w:r w:rsidRPr="44893291">
              <w:rPr>
                <w:sz w:val="20"/>
                <w:szCs w:val="20"/>
              </w:rPr>
              <w:t>45</w:t>
            </w:r>
          </w:p>
        </w:tc>
        <w:tc>
          <w:tcPr>
            <w:tcW w:w="670" w:type="dxa"/>
          </w:tcPr>
          <w:p w14:paraId="0098CB41" w14:textId="22A3B95A" w:rsidR="7BEC116E" w:rsidRDefault="7BEC116E" w:rsidP="44893291">
            <w:pPr>
              <w:rPr>
                <w:sz w:val="20"/>
                <w:szCs w:val="20"/>
              </w:rPr>
            </w:pPr>
            <w:r w:rsidRPr="44893291">
              <w:rPr>
                <w:sz w:val="20"/>
                <w:szCs w:val="20"/>
              </w:rPr>
              <w:t>1006</w:t>
            </w:r>
          </w:p>
        </w:tc>
        <w:tc>
          <w:tcPr>
            <w:tcW w:w="1416" w:type="dxa"/>
          </w:tcPr>
          <w:p w14:paraId="417C6C79" w14:textId="66E5FCCB" w:rsidR="44893291" w:rsidRDefault="44893291" w:rsidP="44893291">
            <w:pPr>
              <w:rPr>
                <w:sz w:val="20"/>
                <w:szCs w:val="20"/>
              </w:rPr>
            </w:pPr>
          </w:p>
        </w:tc>
        <w:tc>
          <w:tcPr>
            <w:tcW w:w="1416" w:type="dxa"/>
          </w:tcPr>
          <w:p w14:paraId="7E700847" w14:textId="28C987DC" w:rsidR="44893291" w:rsidRDefault="44893291" w:rsidP="44893291">
            <w:pPr>
              <w:rPr>
                <w:sz w:val="20"/>
                <w:szCs w:val="20"/>
              </w:rPr>
            </w:pPr>
          </w:p>
        </w:tc>
        <w:tc>
          <w:tcPr>
            <w:tcW w:w="665" w:type="dxa"/>
          </w:tcPr>
          <w:p w14:paraId="7BB6E7DF" w14:textId="3C2760F6" w:rsidR="44893291" w:rsidRDefault="44893291" w:rsidP="44893291">
            <w:pPr>
              <w:rPr>
                <w:sz w:val="20"/>
                <w:szCs w:val="20"/>
              </w:rPr>
            </w:pPr>
          </w:p>
        </w:tc>
      </w:tr>
      <w:tr w:rsidR="00EA37BC" w14:paraId="7455470F" w14:textId="77777777" w:rsidTr="00EA37BC">
        <w:trPr>
          <w:cnfStyle w:val="000000010000" w:firstRow="0" w:lastRow="0" w:firstColumn="0" w:lastColumn="0" w:oddVBand="0" w:evenVBand="0" w:oddHBand="0" w:evenHBand="1" w:firstRowFirstColumn="0" w:firstRowLastColumn="0" w:lastRowFirstColumn="0" w:lastRowLastColumn="0"/>
          <w:trHeight w:val="300"/>
        </w:trPr>
        <w:tc>
          <w:tcPr>
            <w:tcW w:w="699" w:type="dxa"/>
          </w:tcPr>
          <w:p w14:paraId="27281852" w14:textId="2DF736AD" w:rsidR="6F756EDC" w:rsidRDefault="6F756EDC" w:rsidP="44893291">
            <w:pPr>
              <w:rPr>
                <w:sz w:val="20"/>
                <w:szCs w:val="20"/>
              </w:rPr>
            </w:pPr>
            <w:r w:rsidRPr="44893291">
              <w:rPr>
                <w:sz w:val="20"/>
                <w:szCs w:val="20"/>
              </w:rPr>
              <w:t>2025</w:t>
            </w:r>
          </w:p>
        </w:tc>
        <w:tc>
          <w:tcPr>
            <w:tcW w:w="722" w:type="dxa"/>
          </w:tcPr>
          <w:p w14:paraId="59AEE49B" w14:textId="3B9171F0" w:rsidR="6F756EDC" w:rsidRDefault="6F756EDC" w:rsidP="44893291">
            <w:pPr>
              <w:rPr>
                <w:sz w:val="20"/>
                <w:szCs w:val="20"/>
              </w:rPr>
            </w:pPr>
            <w:r w:rsidRPr="44893291">
              <w:rPr>
                <w:sz w:val="20"/>
                <w:szCs w:val="20"/>
              </w:rPr>
              <w:t>1</w:t>
            </w:r>
          </w:p>
        </w:tc>
        <w:tc>
          <w:tcPr>
            <w:tcW w:w="609" w:type="dxa"/>
          </w:tcPr>
          <w:p w14:paraId="0E10CECE" w14:textId="373D5A3C" w:rsidR="502A42C2" w:rsidRDefault="502A42C2" w:rsidP="44893291">
            <w:pPr>
              <w:rPr>
                <w:sz w:val="20"/>
                <w:szCs w:val="20"/>
              </w:rPr>
            </w:pPr>
            <w:r w:rsidRPr="44893291">
              <w:rPr>
                <w:sz w:val="20"/>
                <w:szCs w:val="20"/>
              </w:rPr>
              <w:t>11</w:t>
            </w:r>
          </w:p>
        </w:tc>
        <w:tc>
          <w:tcPr>
            <w:tcW w:w="680" w:type="dxa"/>
          </w:tcPr>
          <w:p w14:paraId="26B38997" w14:textId="3389EECB" w:rsidR="502A42C2" w:rsidRDefault="502A42C2" w:rsidP="44893291">
            <w:pPr>
              <w:rPr>
                <w:sz w:val="20"/>
                <w:szCs w:val="20"/>
              </w:rPr>
            </w:pPr>
            <w:r w:rsidRPr="44893291">
              <w:rPr>
                <w:sz w:val="20"/>
                <w:szCs w:val="20"/>
              </w:rPr>
              <w:t>1800</w:t>
            </w:r>
          </w:p>
        </w:tc>
        <w:tc>
          <w:tcPr>
            <w:tcW w:w="717" w:type="dxa"/>
          </w:tcPr>
          <w:p w14:paraId="04BD0E7C" w14:textId="31215D6B" w:rsidR="2EBBD655" w:rsidRDefault="2EBBD655" w:rsidP="44893291">
            <w:pPr>
              <w:rPr>
                <w:sz w:val="20"/>
                <w:szCs w:val="20"/>
              </w:rPr>
            </w:pPr>
            <w:r w:rsidRPr="44893291">
              <w:rPr>
                <w:sz w:val="20"/>
                <w:szCs w:val="20"/>
              </w:rPr>
              <w:t>18.85</w:t>
            </w:r>
          </w:p>
        </w:tc>
        <w:tc>
          <w:tcPr>
            <w:tcW w:w="828" w:type="dxa"/>
          </w:tcPr>
          <w:p w14:paraId="1D668D44" w14:textId="5FAFB94F" w:rsidR="217D3255" w:rsidRDefault="217D3255" w:rsidP="44893291">
            <w:pPr>
              <w:rPr>
                <w:sz w:val="20"/>
                <w:szCs w:val="20"/>
              </w:rPr>
            </w:pPr>
            <w:r w:rsidRPr="44893291">
              <w:rPr>
                <w:sz w:val="20"/>
                <w:szCs w:val="20"/>
              </w:rPr>
              <w:t>102.2</w:t>
            </w:r>
          </w:p>
        </w:tc>
        <w:tc>
          <w:tcPr>
            <w:tcW w:w="573" w:type="dxa"/>
          </w:tcPr>
          <w:p w14:paraId="30E885BF" w14:textId="443C4EEC" w:rsidR="7BEC116E" w:rsidRDefault="7BEC116E" w:rsidP="44893291">
            <w:pPr>
              <w:rPr>
                <w:sz w:val="20"/>
                <w:szCs w:val="20"/>
              </w:rPr>
            </w:pPr>
            <w:r w:rsidRPr="44893291">
              <w:rPr>
                <w:sz w:val="20"/>
                <w:szCs w:val="20"/>
              </w:rPr>
              <w:t>15</w:t>
            </w:r>
          </w:p>
        </w:tc>
        <w:tc>
          <w:tcPr>
            <w:tcW w:w="919" w:type="dxa"/>
          </w:tcPr>
          <w:p w14:paraId="7395BA5A" w14:textId="3451CE35" w:rsidR="7BEC116E" w:rsidRDefault="7BEC116E" w:rsidP="44893291">
            <w:pPr>
              <w:rPr>
                <w:sz w:val="20"/>
                <w:szCs w:val="20"/>
              </w:rPr>
            </w:pPr>
            <w:r w:rsidRPr="44893291">
              <w:rPr>
                <w:sz w:val="20"/>
                <w:szCs w:val="20"/>
              </w:rPr>
              <w:t>25</w:t>
            </w:r>
          </w:p>
        </w:tc>
        <w:tc>
          <w:tcPr>
            <w:tcW w:w="577" w:type="dxa"/>
          </w:tcPr>
          <w:p w14:paraId="0A7017D8" w14:textId="59E6FD3E" w:rsidR="7BEC116E" w:rsidRDefault="7BEC116E" w:rsidP="44893291">
            <w:pPr>
              <w:rPr>
                <w:sz w:val="20"/>
                <w:szCs w:val="20"/>
              </w:rPr>
            </w:pPr>
            <w:r w:rsidRPr="44893291">
              <w:rPr>
                <w:sz w:val="20"/>
                <w:szCs w:val="20"/>
              </w:rPr>
              <w:t>45</w:t>
            </w:r>
          </w:p>
        </w:tc>
        <w:tc>
          <w:tcPr>
            <w:tcW w:w="670" w:type="dxa"/>
          </w:tcPr>
          <w:p w14:paraId="2147ADCA" w14:textId="52393076" w:rsidR="7BEC116E" w:rsidRDefault="7BEC116E" w:rsidP="44893291">
            <w:pPr>
              <w:rPr>
                <w:sz w:val="20"/>
                <w:szCs w:val="20"/>
              </w:rPr>
            </w:pPr>
            <w:r w:rsidRPr="44893291">
              <w:rPr>
                <w:sz w:val="20"/>
                <w:szCs w:val="20"/>
              </w:rPr>
              <w:t>1005</w:t>
            </w:r>
          </w:p>
        </w:tc>
        <w:tc>
          <w:tcPr>
            <w:tcW w:w="1416" w:type="dxa"/>
          </w:tcPr>
          <w:p w14:paraId="62AD4CFB" w14:textId="23FD4055" w:rsidR="44893291" w:rsidRDefault="44893291" w:rsidP="44893291">
            <w:pPr>
              <w:rPr>
                <w:sz w:val="20"/>
                <w:szCs w:val="20"/>
              </w:rPr>
            </w:pPr>
          </w:p>
        </w:tc>
        <w:tc>
          <w:tcPr>
            <w:tcW w:w="1416" w:type="dxa"/>
          </w:tcPr>
          <w:p w14:paraId="6BD00B8F" w14:textId="60342009" w:rsidR="44893291" w:rsidRDefault="44893291" w:rsidP="44893291">
            <w:pPr>
              <w:rPr>
                <w:sz w:val="20"/>
                <w:szCs w:val="20"/>
              </w:rPr>
            </w:pPr>
          </w:p>
        </w:tc>
        <w:tc>
          <w:tcPr>
            <w:tcW w:w="665" w:type="dxa"/>
          </w:tcPr>
          <w:p w14:paraId="63B9044E" w14:textId="370B63E4" w:rsidR="44893291" w:rsidRDefault="44893291" w:rsidP="44893291">
            <w:pPr>
              <w:rPr>
                <w:sz w:val="20"/>
                <w:szCs w:val="20"/>
              </w:rPr>
            </w:pPr>
          </w:p>
        </w:tc>
      </w:tr>
      <w:tr w:rsidR="44893291" w14:paraId="6B65A92B" w14:textId="77777777" w:rsidTr="00EA37BC">
        <w:trPr>
          <w:cnfStyle w:val="000000100000" w:firstRow="0" w:lastRow="0" w:firstColumn="0" w:lastColumn="0" w:oddVBand="0" w:evenVBand="0" w:oddHBand="1" w:evenHBand="0" w:firstRowFirstColumn="0" w:firstRowLastColumn="0" w:lastRowFirstColumn="0" w:lastRowLastColumn="0"/>
          <w:trHeight w:val="300"/>
        </w:trPr>
        <w:tc>
          <w:tcPr>
            <w:tcW w:w="699" w:type="dxa"/>
          </w:tcPr>
          <w:p w14:paraId="56119E1E" w14:textId="288D9E98" w:rsidR="6F756EDC" w:rsidRDefault="6F756EDC" w:rsidP="44893291">
            <w:pPr>
              <w:rPr>
                <w:sz w:val="20"/>
                <w:szCs w:val="20"/>
              </w:rPr>
            </w:pPr>
            <w:r w:rsidRPr="44893291">
              <w:rPr>
                <w:sz w:val="20"/>
                <w:szCs w:val="20"/>
              </w:rPr>
              <w:t>2025</w:t>
            </w:r>
          </w:p>
        </w:tc>
        <w:tc>
          <w:tcPr>
            <w:tcW w:w="722" w:type="dxa"/>
          </w:tcPr>
          <w:p w14:paraId="140B9039" w14:textId="4EA8EB25" w:rsidR="6F756EDC" w:rsidRDefault="6F756EDC" w:rsidP="44893291">
            <w:pPr>
              <w:rPr>
                <w:sz w:val="20"/>
                <w:szCs w:val="20"/>
              </w:rPr>
            </w:pPr>
            <w:r w:rsidRPr="44893291">
              <w:rPr>
                <w:sz w:val="20"/>
                <w:szCs w:val="20"/>
              </w:rPr>
              <w:t>1</w:t>
            </w:r>
          </w:p>
        </w:tc>
        <w:tc>
          <w:tcPr>
            <w:tcW w:w="609" w:type="dxa"/>
          </w:tcPr>
          <w:p w14:paraId="3A39C7A8" w14:textId="0F571AF8" w:rsidR="0C26CFD4" w:rsidRDefault="0C26CFD4" w:rsidP="44893291">
            <w:pPr>
              <w:rPr>
                <w:sz w:val="20"/>
                <w:szCs w:val="20"/>
              </w:rPr>
            </w:pPr>
            <w:r w:rsidRPr="44893291">
              <w:rPr>
                <w:sz w:val="20"/>
                <w:szCs w:val="20"/>
              </w:rPr>
              <w:t>12</w:t>
            </w:r>
          </w:p>
        </w:tc>
        <w:tc>
          <w:tcPr>
            <w:tcW w:w="680" w:type="dxa"/>
          </w:tcPr>
          <w:p w14:paraId="2F84B4A0" w14:textId="379C04D8" w:rsidR="0C26CFD4" w:rsidRDefault="0C26CFD4" w:rsidP="44893291">
            <w:pPr>
              <w:rPr>
                <w:sz w:val="20"/>
                <w:szCs w:val="20"/>
              </w:rPr>
            </w:pPr>
            <w:r w:rsidRPr="44893291">
              <w:rPr>
                <w:sz w:val="20"/>
                <w:szCs w:val="20"/>
              </w:rPr>
              <w:t>0000</w:t>
            </w:r>
          </w:p>
        </w:tc>
        <w:tc>
          <w:tcPr>
            <w:tcW w:w="717" w:type="dxa"/>
          </w:tcPr>
          <w:p w14:paraId="62C4E0EB" w14:textId="6DFA3427" w:rsidR="3761D355" w:rsidRDefault="3761D355" w:rsidP="44893291">
            <w:pPr>
              <w:rPr>
                <w:sz w:val="20"/>
                <w:szCs w:val="20"/>
              </w:rPr>
            </w:pPr>
            <w:r w:rsidRPr="44893291">
              <w:rPr>
                <w:sz w:val="20"/>
                <w:szCs w:val="20"/>
              </w:rPr>
              <w:t>18.9</w:t>
            </w:r>
          </w:p>
        </w:tc>
        <w:tc>
          <w:tcPr>
            <w:tcW w:w="828" w:type="dxa"/>
          </w:tcPr>
          <w:p w14:paraId="586866B6" w14:textId="754A7097" w:rsidR="5468B535" w:rsidRDefault="5468B535" w:rsidP="44893291">
            <w:pPr>
              <w:rPr>
                <w:sz w:val="20"/>
                <w:szCs w:val="20"/>
              </w:rPr>
            </w:pPr>
            <w:r w:rsidRPr="44893291">
              <w:rPr>
                <w:sz w:val="20"/>
                <w:szCs w:val="20"/>
              </w:rPr>
              <w:t>102.1</w:t>
            </w:r>
          </w:p>
        </w:tc>
        <w:tc>
          <w:tcPr>
            <w:tcW w:w="573" w:type="dxa"/>
          </w:tcPr>
          <w:p w14:paraId="41F42FBA" w14:textId="73B81EF2" w:rsidR="38FA4F6E" w:rsidRDefault="38FA4F6E" w:rsidP="44893291">
            <w:pPr>
              <w:rPr>
                <w:sz w:val="20"/>
                <w:szCs w:val="20"/>
              </w:rPr>
            </w:pPr>
            <w:r w:rsidRPr="44893291">
              <w:rPr>
                <w:sz w:val="20"/>
                <w:szCs w:val="20"/>
              </w:rPr>
              <w:t>10</w:t>
            </w:r>
          </w:p>
        </w:tc>
        <w:tc>
          <w:tcPr>
            <w:tcW w:w="919" w:type="dxa"/>
          </w:tcPr>
          <w:p w14:paraId="0CE73DBB" w14:textId="5C2A2312" w:rsidR="38FA4F6E" w:rsidRDefault="38FA4F6E" w:rsidP="44893291">
            <w:pPr>
              <w:rPr>
                <w:sz w:val="20"/>
                <w:szCs w:val="20"/>
              </w:rPr>
            </w:pPr>
            <w:r w:rsidRPr="44893291">
              <w:rPr>
                <w:sz w:val="20"/>
                <w:szCs w:val="20"/>
              </w:rPr>
              <w:t>25</w:t>
            </w:r>
          </w:p>
        </w:tc>
        <w:tc>
          <w:tcPr>
            <w:tcW w:w="577" w:type="dxa"/>
          </w:tcPr>
          <w:p w14:paraId="3B1B7D9D" w14:textId="36407786" w:rsidR="38FA4F6E" w:rsidRDefault="38FA4F6E" w:rsidP="44893291">
            <w:pPr>
              <w:rPr>
                <w:sz w:val="20"/>
                <w:szCs w:val="20"/>
              </w:rPr>
            </w:pPr>
            <w:r w:rsidRPr="44893291">
              <w:rPr>
                <w:sz w:val="20"/>
                <w:szCs w:val="20"/>
              </w:rPr>
              <w:t>45</w:t>
            </w:r>
          </w:p>
        </w:tc>
        <w:tc>
          <w:tcPr>
            <w:tcW w:w="670" w:type="dxa"/>
          </w:tcPr>
          <w:p w14:paraId="51F8858C" w14:textId="46B86E54" w:rsidR="38FA4F6E" w:rsidRDefault="38FA4F6E" w:rsidP="44893291">
            <w:pPr>
              <w:rPr>
                <w:sz w:val="20"/>
                <w:szCs w:val="20"/>
              </w:rPr>
            </w:pPr>
            <w:r w:rsidRPr="44893291">
              <w:rPr>
                <w:sz w:val="20"/>
                <w:szCs w:val="20"/>
              </w:rPr>
              <w:t>1006</w:t>
            </w:r>
          </w:p>
        </w:tc>
        <w:tc>
          <w:tcPr>
            <w:tcW w:w="1416" w:type="dxa"/>
          </w:tcPr>
          <w:p w14:paraId="3477577E" w14:textId="755BCAFD" w:rsidR="44893291" w:rsidRDefault="44893291" w:rsidP="44893291">
            <w:pPr>
              <w:rPr>
                <w:sz w:val="20"/>
                <w:szCs w:val="20"/>
              </w:rPr>
            </w:pPr>
          </w:p>
        </w:tc>
        <w:tc>
          <w:tcPr>
            <w:tcW w:w="1416" w:type="dxa"/>
          </w:tcPr>
          <w:p w14:paraId="29F2AF02" w14:textId="0BA41AFD" w:rsidR="44893291" w:rsidRDefault="44893291" w:rsidP="44893291">
            <w:pPr>
              <w:rPr>
                <w:sz w:val="20"/>
                <w:szCs w:val="20"/>
              </w:rPr>
            </w:pPr>
          </w:p>
        </w:tc>
        <w:tc>
          <w:tcPr>
            <w:tcW w:w="665" w:type="dxa"/>
          </w:tcPr>
          <w:p w14:paraId="5CE88938" w14:textId="25CD8B65" w:rsidR="44893291" w:rsidRDefault="44893291" w:rsidP="44893291">
            <w:pPr>
              <w:rPr>
                <w:sz w:val="20"/>
                <w:szCs w:val="20"/>
              </w:rPr>
            </w:pPr>
          </w:p>
        </w:tc>
      </w:tr>
      <w:tr w:rsidR="00EA37BC" w14:paraId="476ED481" w14:textId="77777777" w:rsidTr="00EA37BC">
        <w:trPr>
          <w:cnfStyle w:val="000000010000" w:firstRow="0" w:lastRow="0" w:firstColumn="0" w:lastColumn="0" w:oddVBand="0" w:evenVBand="0" w:oddHBand="0" w:evenHBand="1" w:firstRowFirstColumn="0" w:firstRowLastColumn="0" w:lastRowFirstColumn="0" w:lastRowLastColumn="0"/>
          <w:trHeight w:val="300"/>
        </w:trPr>
        <w:tc>
          <w:tcPr>
            <w:tcW w:w="699" w:type="dxa"/>
          </w:tcPr>
          <w:p w14:paraId="44A2BC32" w14:textId="51126CDD" w:rsidR="6F756EDC" w:rsidRDefault="6F756EDC" w:rsidP="44893291">
            <w:pPr>
              <w:rPr>
                <w:sz w:val="20"/>
                <w:szCs w:val="20"/>
              </w:rPr>
            </w:pPr>
            <w:r w:rsidRPr="44893291">
              <w:rPr>
                <w:sz w:val="20"/>
                <w:szCs w:val="20"/>
              </w:rPr>
              <w:t>2025</w:t>
            </w:r>
          </w:p>
        </w:tc>
        <w:tc>
          <w:tcPr>
            <w:tcW w:w="722" w:type="dxa"/>
          </w:tcPr>
          <w:p w14:paraId="6DC3D424" w14:textId="36C43CC0" w:rsidR="6F756EDC" w:rsidRDefault="6F756EDC" w:rsidP="44893291">
            <w:pPr>
              <w:rPr>
                <w:sz w:val="20"/>
                <w:szCs w:val="20"/>
              </w:rPr>
            </w:pPr>
            <w:r w:rsidRPr="44893291">
              <w:rPr>
                <w:sz w:val="20"/>
                <w:szCs w:val="20"/>
              </w:rPr>
              <w:t>1</w:t>
            </w:r>
          </w:p>
        </w:tc>
        <w:tc>
          <w:tcPr>
            <w:tcW w:w="609" w:type="dxa"/>
          </w:tcPr>
          <w:p w14:paraId="3D19D7D6" w14:textId="64DCCECB" w:rsidR="38F99629" w:rsidRDefault="38F99629" w:rsidP="44893291">
            <w:pPr>
              <w:rPr>
                <w:sz w:val="20"/>
                <w:szCs w:val="20"/>
              </w:rPr>
            </w:pPr>
            <w:r w:rsidRPr="44893291">
              <w:rPr>
                <w:sz w:val="20"/>
                <w:szCs w:val="20"/>
              </w:rPr>
              <w:t>12</w:t>
            </w:r>
          </w:p>
        </w:tc>
        <w:tc>
          <w:tcPr>
            <w:tcW w:w="680" w:type="dxa"/>
          </w:tcPr>
          <w:p w14:paraId="1F116488" w14:textId="5EFEF2F0" w:rsidR="38F99629" w:rsidRDefault="38F99629" w:rsidP="44893291">
            <w:pPr>
              <w:rPr>
                <w:sz w:val="20"/>
                <w:szCs w:val="20"/>
              </w:rPr>
            </w:pPr>
            <w:r w:rsidRPr="44893291">
              <w:rPr>
                <w:sz w:val="20"/>
                <w:szCs w:val="20"/>
              </w:rPr>
              <w:t>0600</w:t>
            </w:r>
          </w:p>
        </w:tc>
        <w:tc>
          <w:tcPr>
            <w:tcW w:w="717" w:type="dxa"/>
          </w:tcPr>
          <w:p w14:paraId="3EFD4F56" w14:textId="78477BBA" w:rsidR="01028E9B" w:rsidRDefault="01028E9B" w:rsidP="44893291">
            <w:pPr>
              <w:rPr>
                <w:sz w:val="20"/>
                <w:szCs w:val="20"/>
              </w:rPr>
            </w:pPr>
            <w:r w:rsidRPr="44893291">
              <w:rPr>
                <w:sz w:val="20"/>
                <w:szCs w:val="20"/>
              </w:rPr>
              <w:t>18.84</w:t>
            </w:r>
          </w:p>
        </w:tc>
        <w:tc>
          <w:tcPr>
            <w:tcW w:w="828" w:type="dxa"/>
          </w:tcPr>
          <w:p w14:paraId="119D089D" w14:textId="61C8D6E9" w:rsidR="6E337F8A" w:rsidRDefault="6E337F8A" w:rsidP="44893291">
            <w:pPr>
              <w:rPr>
                <w:sz w:val="20"/>
                <w:szCs w:val="20"/>
              </w:rPr>
            </w:pPr>
            <w:r w:rsidRPr="44893291">
              <w:rPr>
                <w:sz w:val="20"/>
                <w:szCs w:val="20"/>
              </w:rPr>
              <w:t>101.63</w:t>
            </w:r>
          </w:p>
        </w:tc>
        <w:tc>
          <w:tcPr>
            <w:tcW w:w="573" w:type="dxa"/>
          </w:tcPr>
          <w:p w14:paraId="5DFF5625" w14:textId="0388CDA8" w:rsidR="38FA4F6E" w:rsidRDefault="38FA4F6E" w:rsidP="44893291">
            <w:pPr>
              <w:rPr>
                <w:sz w:val="20"/>
                <w:szCs w:val="20"/>
              </w:rPr>
            </w:pPr>
            <w:r w:rsidRPr="44893291">
              <w:rPr>
                <w:sz w:val="20"/>
                <w:szCs w:val="20"/>
              </w:rPr>
              <w:t>10</w:t>
            </w:r>
          </w:p>
        </w:tc>
        <w:tc>
          <w:tcPr>
            <w:tcW w:w="919" w:type="dxa"/>
          </w:tcPr>
          <w:p w14:paraId="557B2603" w14:textId="6003D164" w:rsidR="38FA4F6E" w:rsidRDefault="38FA4F6E" w:rsidP="44893291">
            <w:pPr>
              <w:rPr>
                <w:sz w:val="20"/>
                <w:szCs w:val="20"/>
              </w:rPr>
            </w:pPr>
            <w:r w:rsidRPr="44893291">
              <w:rPr>
                <w:sz w:val="20"/>
                <w:szCs w:val="20"/>
              </w:rPr>
              <w:t>20</w:t>
            </w:r>
          </w:p>
        </w:tc>
        <w:tc>
          <w:tcPr>
            <w:tcW w:w="577" w:type="dxa"/>
          </w:tcPr>
          <w:p w14:paraId="44D84243" w14:textId="4F277196" w:rsidR="38FA4F6E" w:rsidRDefault="38FA4F6E" w:rsidP="44893291">
            <w:pPr>
              <w:rPr>
                <w:sz w:val="20"/>
                <w:szCs w:val="20"/>
              </w:rPr>
            </w:pPr>
            <w:r w:rsidRPr="44893291">
              <w:rPr>
                <w:sz w:val="20"/>
                <w:szCs w:val="20"/>
              </w:rPr>
              <w:t>45</w:t>
            </w:r>
          </w:p>
        </w:tc>
        <w:tc>
          <w:tcPr>
            <w:tcW w:w="670" w:type="dxa"/>
          </w:tcPr>
          <w:p w14:paraId="3AD3E931" w14:textId="315C5FD3" w:rsidR="38FA4F6E" w:rsidRDefault="38FA4F6E" w:rsidP="44893291">
            <w:pPr>
              <w:rPr>
                <w:sz w:val="20"/>
                <w:szCs w:val="20"/>
              </w:rPr>
            </w:pPr>
            <w:r w:rsidRPr="44893291">
              <w:rPr>
                <w:sz w:val="20"/>
                <w:szCs w:val="20"/>
              </w:rPr>
              <w:t>1009</w:t>
            </w:r>
          </w:p>
        </w:tc>
        <w:tc>
          <w:tcPr>
            <w:tcW w:w="1416" w:type="dxa"/>
          </w:tcPr>
          <w:p w14:paraId="5BD15D3E" w14:textId="4D84D996" w:rsidR="44893291" w:rsidRDefault="44893291" w:rsidP="44893291">
            <w:pPr>
              <w:rPr>
                <w:sz w:val="20"/>
                <w:szCs w:val="20"/>
              </w:rPr>
            </w:pPr>
          </w:p>
        </w:tc>
        <w:tc>
          <w:tcPr>
            <w:tcW w:w="1416" w:type="dxa"/>
          </w:tcPr>
          <w:p w14:paraId="66CA4DF5" w14:textId="1645EE2C" w:rsidR="44893291" w:rsidRDefault="44893291" w:rsidP="44893291">
            <w:pPr>
              <w:rPr>
                <w:sz w:val="20"/>
                <w:szCs w:val="20"/>
              </w:rPr>
            </w:pPr>
          </w:p>
        </w:tc>
        <w:tc>
          <w:tcPr>
            <w:tcW w:w="665" w:type="dxa"/>
          </w:tcPr>
          <w:p w14:paraId="47BE2728" w14:textId="2F5D0256" w:rsidR="44893291" w:rsidRDefault="44893291" w:rsidP="44893291">
            <w:pPr>
              <w:rPr>
                <w:sz w:val="20"/>
                <w:szCs w:val="20"/>
              </w:rPr>
            </w:pPr>
          </w:p>
        </w:tc>
      </w:tr>
      <w:tr w:rsidR="44893291" w14:paraId="0BDB4413" w14:textId="77777777" w:rsidTr="00EA37BC">
        <w:trPr>
          <w:cnfStyle w:val="000000100000" w:firstRow="0" w:lastRow="0" w:firstColumn="0" w:lastColumn="0" w:oddVBand="0" w:evenVBand="0" w:oddHBand="1" w:evenHBand="0" w:firstRowFirstColumn="0" w:firstRowLastColumn="0" w:lastRowFirstColumn="0" w:lastRowLastColumn="0"/>
          <w:trHeight w:val="300"/>
        </w:trPr>
        <w:tc>
          <w:tcPr>
            <w:tcW w:w="699" w:type="dxa"/>
          </w:tcPr>
          <w:p w14:paraId="102E82DA" w14:textId="31FB710E" w:rsidR="6F756EDC" w:rsidRDefault="6F756EDC" w:rsidP="44893291">
            <w:pPr>
              <w:rPr>
                <w:sz w:val="20"/>
                <w:szCs w:val="20"/>
              </w:rPr>
            </w:pPr>
            <w:r w:rsidRPr="44893291">
              <w:rPr>
                <w:sz w:val="20"/>
                <w:szCs w:val="20"/>
              </w:rPr>
              <w:t>2025</w:t>
            </w:r>
          </w:p>
        </w:tc>
        <w:tc>
          <w:tcPr>
            <w:tcW w:w="722" w:type="dxa"/>
          </w:tcPr>
          <w:p w14:paraId="59A17C8B" w14:textId="6C81F3DC" w:rsidR="6F756EDC" w:rsidRDefault="6F756EDC" w:rsidP="44893291">
            <w:pPr>
              <w:rPr>
                <w:sz w:val="20"/>
                <w:szCs w:val="20"/>
              </w:rPr>
            </w:pPr>
            <w:r w:rsidRPr="44893291">
              <w:rPr>
                <w:sz w:val="20"/>
                <w:szCs w:val="20"/>
              </w:rPr>
              <w:t>1</w:t>
            </w:r>
          </w:p>
        </w:tc>
        <w:tc>
          <w:tcPr>
            <w:tcW w:w="609" w:type="dxa"/>
          </w:tcPr>
          <w:p w14:paraId="2E7669C6" w14:textId="45B5BA19" w:rsidR="44F3BC00" w:rsidRDefault="44F3BC00" w:rsidP="44893291">
            <w:pPr>
              <w:rPr>
                <w:sz w:val="20"/>
                <w:szCs w:val="20"/>
              </w:rPr>
            </w:pPr>
            <w:r w:rsidRPr="44893291">
              <w:rPr>
                <w:sz w:val="20"/>
                <w:szCs w:val="20"/>
              </w:rPr>
              <w:t>12</w:t>
            </w:r>
          </w:p>
        </w:tc>
        <w:tc>
          <w:tcPr>
            <w:tcW w:w="680" w:type="dxa"/>
          </w:tcPr>
          <w:p w14:paraId="52D08193" w14:textId="19BA135B" w:rsidR="44F3BC00" w:rsidRDefault="44F3BC00" w:rsidP="44893291">
            <w:pPr>
              <w:rPr>
                <w:sz w:val="20"/>
                <w:szCs w:val="20"/>
              </w:rPr>
            </w:pPr>
            <w:r w:rsidRPr="44893291">
              <w:rPr>
                <w:sz w:val="20"/>
                <w:szCs w:val="20"/>
              </w:rPr>
              <w:t>1200</w:t>
            </w:r>
          </w:p>
        </w:tc>
        <w:tc>
          <w:tcPr>
            <w:tcW w:w="717" w:type="dxa"/>
          </w:tcPr>
          <w:p w14:paraId="247C8E22" w14:textId="0CFA3BD4" w:rsidR="1020E5C5" w:rsidRDefault="1020E5C5" w:rsidP="44893291">
            <w:pPr>
              <w:rPr>
                <w:sz w:val="20"/>
                <w:szCs w:val="20"/>
              </w:rPr>
            </w:pPr>
            <w:r w:rsidRPr="44893291">
              <w:rPr>
                <w:sz w:val="20"/>
                <w:szCs w:val="20"/>
              </w:rPr>
              <w:t>18.51</w:t>
            </w:r>
          </w:p>
        </w:tc>
        <w:tc>
          <w:tcPr>
            <w:tcW w:w="828" w:type="dxa"/>
          </w:tcPr>
          <w:p w14:paraId="64285850" w14:textId="7B1B9324" w:rsidR="3044FC7D" w:rsidRDefault="3044FC7D" w:rsidP="44893291">
            <w:pPr>
              <w:rPr>
                <w:sz w:val="20"/>
                <w:szCs w:val="20"/>
              </w:rPr>
            </w:pPr>
            <w:r w:rsidRPr="44893291">
              <w:rPr>
                <w:sz w:val="20"/>
                <w:szCs w:val="20"/>
              </w:rPr>
              <w:t>101.12</w:t>
            </w:r>
          </w:p>
        </w:tc>
        <w:tc>
          <w:tcPr>
            <w:tcW w:w="573" w:type="dxa"/>
          </w:tcPr>
          <w:p w14:paraId="1BD78ED5" w14:textId="0A6ED942" w:rsidR="19B976AF" w:rsidRDefault="19B976AF" w:rsidP="44893291">
            <w:pPr>
              <w:rPr>
                <w:sz w:val="20"/>
                <w:szCs w:val="20"/>
              </w:rPr>
            </w:pPr>
            <w:r w:rsidRPr="44893291">
              <w:rPr>
                <w:sz w:val="20"/>
                <w:szCs w:val="20"/>
              </w:rPr>
              <w:t>15</w:t>
            </w:r>
          </w:p>
        </w:tc>
        <w:tc>
          <w:tcPr>
            <w:tcW w:w="919" w:type="dxa"/>
          </w:tcPr>
          <w:p w14:paraId="6FA5839C" w14:textId="2D0D9D2B" w:rsidR="19B976AF" w:rsidRDefault="19B976AF" w:rsidP="44893291">
            <w:pPr>
              <w:rPr>
                <w:sz w:val="20"/>
                <w:szCs w:val="20"/>
              </w:rPr>
            </w:pPr>
            <w:r w:rsidRPr="44893291">
              <w:rPr>
                <w:sz w:val="20"/>
                <w:szCs w:val="20"/>
              </w:rPr>
              <w:t>20</w:t>
            </w:r>
          </w:p>
        </w:tc>
        <w:tc>
          <w:tcPr>
            <w:tcW w:w="577" w:type="dxa"/>
          </w:tcPr>
          <w:p w14:paraId="46F604A9" w14:textId="7AE9CD83" w:rsidR="7B4A9A79" w:rsidRDefault="7B4A9A79" w:rsidP="44893291">
            <w:pPr>
              <w:rPr>
                <w:sz w:val="20"/>
                <w:szCs w:val="20"/>
              </w:rPr>
            </w:pPr>
            <w:r w:rsidRPr="44893291">
              <w:rPr>
                <w:sz w:val="20"/>
                <w:szCs w:val="20"/>
              </w:rPr>
              <w:t>45</w:t>
            </w:r>
          </w:p>
        </w:tc>
        <w:tc>
          <w:tcPr>
            <w:tcW w:w="670" w:type="dxa"/>
          </w:tcPr>
          <w:p w14:paraId="53D7FC03" w14:textId="7CC10A65" w:rsidR="375F30B1" w:rsidRDefault="375F30B1" w:rsidP="44893291">
            <w:pPr>
              <w:rPr>
                <w:sz w:val="20"/>
                <w:szCs w:val="20"/>
              </w:rPr>
            </w:pPr>
            <w:r w:rsidRPr="44893291">
              <w:rPr>
                <w:sz w:val="20"/>
                <w:szCs w:val="20"/>
              </w:rPr>
              <w:t>1006</w:t>
            </w:r>
          </w:p>
        </w:tc>
        <w:tc>
          <w:tcPr>
            <w:tcW w:w="1416" w:type="dxa"/>
          </w:tcPr>
          <w:p w14:paraId="29ABCD1D" w14:textId="6D42E6AD" w:rsidR="44893291" w:rsidRDefault="44893291" w:rsidP="44893291">
            <w:pPr>
              <w:rPr>
                <w:sz w:val="20"/>
                <w:szCs w:val="20"/>
              </w:rPr>
            </w:pPr>
          </w:p>
        </w:tc>
        <w:tc>
          <w:tcPr>
            <w:tcW w:w="1416" w:type="dxa"/>
          </w:tcPr>
          <w:p w14:paraId="61B05A2C" w14:textId="5F09F449" w:rsidR="44893291" w:rsidRDefault="44893291" w:rsidP="44893291">
            <w:pPr>
              <w:rPr>
                <w:sz w:val="20"/>
                <w:szCs w:val="20"/>
              </w:rPr>
            </w:pPr>
          </w:p>
        </w:tc>
        <w:tc>
          <w:tcPr>
            <w:tcW w:w="665" w:type="dxa"/>
          </w:tcPr>
          <w:p w14:paraId="5A6742B1" w14:textId="20D62A50" w:rsidR="44893291" w:rsidRDefault="44893291" w:rsidP="44893291">
            <w:pPr>
              <w:rPr>
                <w:sz w:val="20"/>
                <w:szCs w:val="20"/>
              </w:rPr>
            </w:pPr>
          </w:p>
        </w:tc>
      </w:tr>
      <w:tr w:rsidR="00EA37BC" w14:paraId="5CA72763" w14:textId="77777777" w:rsidTr="00EA37BC">
        <w:trPr>
          <w:cnfStyle w:val="000000010000" w:firstRow="0" w:lastRow="0" w:firstColumn="0" w:lastColumn="0" w:oddVBand="0" w:evenVBand="0" w:oddHBand="0" w:evenHBand="1" w:firstRowFirstColumn="0" w:firstRowLastColumn="0" w:lastRowFirstColumn="0" w:lastRowLastColumn="0"/>
          <w:trHeight w:val="300"/>
        </w:trPr>
        <w:tc>
          <w:tcPr>
            <w:tcW w:w="699" w:type="dxa"/>
          </w:tcPr>
          <w:p w14:paraId="3968E72E" w14:textId="5054C6BD" w:rsidR="6F756EDC" w:rsidRDefault="6F756EDC" w:rsidP="44893291">
            <w:pPr>
              <w:rPr>
                <w:sz w:val="20"/>
                <w:szCs w:val="20"/>
              </w:rPr>
            </w:pPr>
            <w:r w:rsidRPr="44893291">
              <w:rPr>
                <w:sz w:val="20"/>
                <w:szCs w:val="20"/>
              </w:rPr>
              <w:t>2025</w:t>
            </w:r>
          </w:p>
        </w:tc>
        <w:tc>
          <w:tcPr>
            <w:tcW w:w="722" w:type="dxa"/>
          </w:tcPr>
          <w:p w14:paraId="4A846D10" w14:textId="2D5EB463" w:rsidR="6F756EDC" w:rsidRDefault="6F756EDC" w:rsidP="44893291">
            <w:pPr>
              <w:rPr>
                <w:sz w:val="20"/>
                <w:szCs w:val="20"/>
              </w:rPr>
            </w:pPr>
            <w:r w:rsidRPr="44893291">
              <w:rPr>
                <w:sz w:val="20"/>
                <w:szCs w:val="20"/>
              </w:rPr>
              <w:t>1</w:t>
            </w:r>
          </w:p>
        </w:tc>
        <w:tc>
          <w:tcPr>
            <w:tcW w:w="609" w:type="dxa"/>
          </w:tcPr>
          <w:p w14:paraId="17061EA2" w14:textId="77E75DFC" w:rsidR="165A42D5" w:rsidRDefault="165A42D5" w:rsidP="44893291">
            <w:pPr>
              <w:rPr>
                <w:sz w:val="20"/>
                <w:szCs w:val="20"/>
              </w:rPr>
            </w:pPr>
            <w:r w:rsidRPr="44893291">
              <w:rPr>
                <w:sz w:val="20"/>
                <w:szCs w:val="20"/>
              </w:rPr>
              <w:t>12</w:t>
            </w:r>
          </w:p>
        </w:tc>
        <w:tc>
          <w:tcPr>
            <w:tcW w:w="680" w:type="dxa"/>
          </w:tcPr>
          <w:p w14:paraId="077FA306" w14:textId="55313959" w:rsidR="165A42D5" w:rsidRDefault="165A42D5" w:rsidP="44893291">
            <w:pPr>
              <w:rPr>
                <w:sz w:val="20"/>
                <w:szCs w:val="20"/>
              </w:rPr>
            </w:pPr>
            <w:r w:rsidRPr="44893291">
              <w:rPr>
                <w:sz w:val="20"/>
                <w:szCs w:val="20"/>
              </w:rPr>
              <w:t>1800</w:t>
            </w:r>
          </w:p>
        </w:tc>
        <w:tc>
          <w:tcPr>
            <w:tcW w:w="717" w:type="dxa"/>
          </w:tcPr>
          <w:p w14:paraId="4AA1A6C6" w14:textId="06EFD6CB" w:rsidR="50DF3060" w:rsidRDefault="50DF3060" w:rsidP="44893291">
            <w:pPr>
              <w:rPr>
                <w:sz w:val="20"/>
                <w:szCs w:val="20"/>
              </w:rPr>
            </w:pPr>
            <w:r w:rsidRPr="44893291">
              <w:rPr>
                <w:sz w:val="20"/>
                <w:szCs w:val="20"/>
              </w:rPr>
              <w:t>18.0</w:t>
            </w:r>
          </w:p>
        </w:tc>
        <w:tc>
          <w:tcPr>
            <w:tcW w:w="828" w:type="dxa"/>
          </w:tcPr>
          <w:p w14:paraId="7F61CB68" w14:textId="2C2C1078" w:rsidR="7DF87C83" w:rsidRDefault="7DF87C83" w:rsidP="44893291">
            <w:pPr>
              <w:rPr>
                <w:sz w:val="20"/>
                <w:szCs w:val="20"/>
              </w:rPr>
            </w:pPr>
            <w:r w:rsidRPr="44893291">
              <w:rPr>
                <w:sz w:val="20"/>
                <w:szCs w:val="20"/>
              </w:rPr>
              <w:t>101.0</w:t>
            </w:r>
          </w:p>
        </w:tc>
        <w:tc>
          <w:tcPr>
            <w:tcW w:w="573" w:type="dxa"/>
          </w:tcPr>
          <w:p w14:paraId="08157B9F" w14:textId="4001B351" w:rsidR="19B976AF" w:rsidRDefault="19B976AF" w:rsidP="44893291">
            <w:pPr>
              <w:rPr>
                <w:sz w:val="20"/>
                <w:szCs w:val="20"/>
              </w:rPr>
            </w:pPr>
            <w:r w:rsidRPr="44893291">
              <w:rPr>
                <w:sz w:val="20"/>
                <w:szCs w:val="20"/>
              </w:rPr>
              <w:t>15</w:t>
            </w:r>
          </w:p>
        </w:tc>
        <w:tc>
          <w:tcPr>
            <w:tcW w:w="919" w:type="dxa"/>
          </w:tcPr>
          <w:p w14:paraId="6EF18423" w14:textId="7B8BD0D5" w:rsidR="19B976AF" w:rsidRDefault="19B976AF" w:rsidP="44893291">
            <w:pPr>
              <w:rPr>
                <w:sz w:val="20"/>
                <w:szCs w:val="20"/>
              </w:rPr>
            </w:pPr>
            <w:r w:rsidRPr="44893291">
              <w:rPr>
                <w:sz w:val="20"/>
                <w:szCs w:val="20"/>
              </w:rPr>
              <w:t>20</w:t>
            </w:r>
          </w:p>
        </w:tc>
        <w:tc>
          <w:tcPr>
            <w:tcW w:w="577" w:type="dxa"/>
          </w:tcPr>
          <w:p w14:paraId="085A0586" w14:textId="3A80E509" w:rsidR="7B4A9A79" w:rsidRDefault="7B4A9A79" w:rsidP="44893291">
            <w:pPr>
              <w:rPr>
                <w:sz w:val="20"/>
                <w:szCs w:val="20"/>
              </w:rPr>
            </w:pPr>
            <w:r w:rsidRPr="44893291">
              <w:rPr>
                <w:sz w:val="20"/>
                <w:szCs w:val="20"/>
              </w:rPr>
              <w:t>45</w:t>
            </w:r>
          </w:p>
        </w:tc>
        <w:tc>
          <w:tcPr>
            <w:tcW w:w="670" w:type="dxa"/>
          </w:tcPr>
          <w:p w14:paraId="4F3314C5" w14:textId="62491ACC" w:rsidR="1C0702AB" w:rsidRDefault="1C0702AB" w:rsidP="44893291">
            <w:pPr>
              <w:rPr>
                <w:sz w:val="20"/>
                <w:szCs w:val="20"/>
              </w:rPr>
            </w:pPr>
            <w:r w:rsidRPr="44893291">
              <w:rPr>
                <w:sz w:val="20"/>
                <w:szCs w:val="20"/>
              </w:rPr>
              <w:t>1006</w:t>
            </w:r>
          </w:p>
        </w:tc>
        <w:tc>
          <w:tcPr>
            <w:tcW w:w="1416" w:type="dxa"/>
          </w:tcPr>
          <w:p w14:paraId="3C8AFDEF" w14:textId="75621C68" w:rsidR="44893291" w:rsidRDefault="44893291" w:rsidP="44893291">
            <w:pPr>
              <w:rPr>
                <w:sz w:val="20"/>
                <w:szCs w:val="20"/>
              </w:rPr>
            </w:pPr>
          </w:p>
        </w:tc>
        <w:tc>
          <w:tcPr>
            <w:tcW w:w="1416" w:type="dxa"/>
          </w:tcPr>
          <w:p w14:paraId="26D22EAD" w14:textId="7709F5A8" w:rsidR="44893291" w:rsidRDefault="44893291" w:rsidP="44893291">
            <w:pPr>
              <w:rPr>
                <w:sz w:val="20"/>
                <w:szCs w:val="20"/>
              </w:rPr>
            </w:pPr>
          </w:p>
        </w:tc>
        <w:tc>
          <w:tcPr>
            <w:tcW w:w="665" w:type="dxa"/>
          </w:tcPr>
          <w:p w14:paraId="7F1272D9" w14:textId="48CEE4A7" w:rsidR="44893291" w:rsidRDefault="44893291" w:rsidP="44893291">
            <w:pPr>
              <w:rPr>
                <w:sz w:val="20"/>
                <w:szCs w:val="20"/>
              </w:rPr>
            </w:pPr>
          </w:p>
        </w:tc>
      </w:tr>
      <w:tr w:rsidR="44893291" w14:paraId="64D5FEC5" w14:textId="77777777" w:rsidTr="00EA37BC">
        <w:trPr>
          <w:cnfStyle w:val="000000100000" w:firstRow="0" w:lastRow="0" w:firstColumn="0" w:lastColumn="0" w:oddVBand="0" w:evenVBand="0" w:oddHBand="1" w:evenHBand="0" w:firstRowFirstColumn="0" w:firstRowLastColumn="0" w:lastRowFirstColumn="0" w:lastRowLastColumn="0"/>
          <w:trHeight w:val="300"/>
        </w:trPr>
        <w:tc>
          <w:tcPr>
            <w:tcW w:w="699" w:type="dxa"/>
          </w:tcPr>
          <w:p w14:paraId="69719A2E" w14:textId="58A6AF88" w:rsidR="6F756EDC" w:rsidRDefault="6F756EDC" w:rsidP="44893291">
            <w:pPr>
              <w:rPr>
                <w:sz w:val="20"/>
                <w:szCs w:val="20"/>
              </w:rPr>
            </w:pPr>
            <w:r w:rsidRPr="44893291">
              <w:rPr>
                <w:sz w:val="20"/>
                <w:szCs w:val="20"/>
              </w:rPr>
              <w:t>2025</w:t>
            </w:r>
          </w:p>
        </w:tc>
        <w:tc>
          <w:tcPr>
            <w:tcW w:w="722" w:type="dxa"/>
          </w:tcPr>
          <w:p w14:paraId="43EB6E1B" w14:textId="01952291" w:rsidR="6F756EDC" w:rsidRDefault="6F756EDC" w:rsidP="44893291">
            <w:pPr>
              <w:rPr>
                <w:sz w:val="20"/>
                <w:szCs w:val="20"/>
              </w:rPr>
            </w:pPr>
            <w:r w:rsidRPr="44893291">
              <w:rPr>
                <w:sz w:val="20"/>
                <w:szCs w:val="20"/>
              </w:rPr>
              <w:t>1</w:t>
            </w:r>
          </w:p>
        </w:tc>
        <w:tc>
          <w:tcPr>
            <w:tcW w:w="609" w:type="dxa"/>
          </w:tcPr>
          <w:p w14:paraId="3993221D" w14:textId="1E6211C3" w:rsidR="3C885213" w:rsidRDefault="3C885213" w:rsidP="44893291">
            <w:pPr>
              <w:rPr>
                <w:sz w:val="20"/>
                <w:szCs w:val="20"/>
              </w:rPr>
            </w:pPr>
            <w:r w:rsidRPr="44893291">
              <w:rPr>
                <w:sz w:val="20"/>
                <w:szCs w:val="20"/>
              </w:rPr>
              <w:t>13</w:t>
            </w:r>
          </w:p>
        </w:tc>
        <w:tc>
          <w:tcPr>
            <w:tcW w:w="680" w:type="dxa"/>
          </w:tcPr>
          <w:p w14:paraId="384547D5" w14:textId="0A795F66" w:rsidR="3C885213" w:rsidRDefault="3C885213" w:rsidP="44893291">
            <w:pPr>
              <w:rPr>
                <w:sz w:val="20"/>
                <w:szCs w:val="20"/>
              </w:rPr>
            </w:pPr>
            <w:r w:rsidRPr="44893291">
              <w:rPr>
                <w:sz w:val="20"/>
                <w:szCs w:val="20"/>
              </w:rPr>
              <w:t>0000</w:t>
            </w:r>
          </w:p>
        </w:tc>
        <w:tc>
          <w:tcPr>
            <w:tcW w:w="717" w:type="dxa"/>
          </w:tcPr>
          <w:p w14:paraId="2D806ED1" w14:textId="740EE0A1" w:rsidR="2F86A239" w:rsidRDefault="2F86A239" w:rsidP="44893291">
            <w:pPr>
              <w:rPr>
                <w:sz w:val="20"/>
                <w:szCs w:val="20"/>
              </w:rPr>
            </w:pPr>
            <w:r w:rsidRPr="44893291">
              <w:rPr>
                <w:sz w:val="20"/>
                <w:szCs w:val="20"/>
              </w:rPr>
              <w:t>17.7</w:t>
            </w:r>
          </w:p>
        </w:tc>
        <w:tc>
          <w:tcPr>
            <w:tcW w:w="828" w:type="dxa"/>
          </w:tcPr>
          <w:p w14:paraId="4A803EBF" w14:textId="1426F01B" w:rsidR="1FDA1654" w:rsidRDefault="1FDA1654" w:rsidP="44893291">
            <w:pPr>
              <w:rPr>
                <w:sz w:val="20"/>
                <w:szCs w:val="20"/>
              </w:rPr>
            </w:pPr>
            <w:r w:rsidRPr="44893291">
              <w:rPr>
                <w:sz w:val="20"/>
                <w:szCs w:val="20"/>
              </w:rPr>
              <w:t>100.9</w:t>
            </w:r>
          </w:p>
        </w:tc>
        <w:tc>
          <w:tcPr>
            <w:tcW w:w="573" w:type="dxa"/>
          </w:tcPr>
          <w:p w14:paraId="60C82C91" w14:textId="7E226D2A" w:rsidR="48E28D8A" w:rsidRDefault="48E28D8A" w:rsidP="44893291">
            <w:pPr>
              <w:rPr>
                <w:sz w:val="20"/>
                <w:szCs w:val="20"/>
              </w:rPr>
            </w:pPr>
            <w:r w:rsidRPr="44893291">
              <w:rPr>
                <w:sz w:val="20"/>
                <w:szCs w:val="20"/>
              </w:rPr>
              <w:t>10</w:t>
            </w:r>
          </w:p>
        </w:tc>
        <w:tc>
          <w:tcPr>
            <w:tcW w:w="919" w:type="dxa"/>
          </w:tcPr>
          <w:p w14:paraId="62DE2167" w14:textId="285B8087" w:rsidR="5D730AD5" w:rsidRDefault="5D730AD5" w:rsidP="44893291">
            <w:pPr>
              <w:rPr>
                <w:sz w:val="20"/>
                <w:szCs w:val="20"/>
              </w:rPr>
            </w:pPr>
            <w:r w:rsidRPr="44893291">
              <w:rPr>
                <w:sz w:val="20"/>
                <w:szCs w:val="20"/>
              </w:rPr>
              <w:t>20</w:t>
            </w:r>
          </w:p>
        </w:tc>
        <w:tc>
          <w:tcPr>
            <w:tcW w:w="577" w:type="dxa"/>
          </w:tcPr>
          <w:p w14:paraId="779D5D92" w14:textId="66370A9D" w:rsidR="7CF6B1AF" w:rsidRDefault="7CF6B1AF" w:rsidP="44893291">
            <w:pPr>
              <w:rPr>
                <w:sz w:val="20"/>
                <w:szCs w:val="20"/>
              </w:rPr>
            </w:pPr>
            <w:r w:rsidRPr="44893291">
              <w:rPr>
                <w:sz w:val="20"/>
                <w:szCs w:val="20"/>
              </w:rPr>
              <w:t>45</w:t>
            </w:r>
          </w:p>
        </w:tc>
        <w:tc>
          <w:tcPr>
            <w:tcW w:w="670" w:type="dxa"/>
          </w:tcPr>
          <w:p w14:paraId="0ACD3EFE" w14:textId="2DBC1149" w:rsidR="58277814" w:rsidRDefault="58277814" w:rsidP="44893291">
            <w:pPr>
              <w:rPr>
                <w:sz w:val="20"/>
                <w:szCs w:val="20"/>
              </w:rPr>
            </w:pPr>
            <w:r w:rsidRPr="44893291">
              <w:rPr>
                <w:sz w:val="20"/>
                <w:szCs w:val="20"/>
              </w:rPr>
              <w:t>1006</w:t>
            </w:r>
          </w:p>
        </w:tc>
        <w:tc>
          <w:tcPr>
            <w:tcW w:w="1416" w:type="dxa"/>
          </w:tcPr>
          <w:p w14:paraId="25982987" w14:textId="73EBCFA2" w:rsidR="44893291" w:rsidRDefault="44893291" w:rsidP="44893291">
            <w:pPr>
              <w:rPr>
                <w:sz w:val="20"/>
                <w:szCs w:val="20"/>
              </w:rPr>
            </w:pPr>
          </w:p>
        </w:tc>
        <w:tc>
          <w:tcPr>
            <w:tcW w:w="1416" w:type="dxa"/>
          </w:tcPr>
          <w:p w14:paraId="73DFC7D0" w14:textId="2D80936D" w:rsidR="44893291" w:rsidRDefault="44893291" w:rsidP="44893291">
            <w:pPr>
              <w:rPr>
                <w:sz w:val="20"/>
                <w:szCs w:val="20"/>
              </w:rPr>
            </w:pPr>
          </w:p>
        </w:tc>
        <w:tc>
          <w:tcPr>
            <w:tcW w:w="665" w:type="dxa"/>
          </w:tcPr>
          <w:p w14:paraId="76090A2E" w14:textId="0065E376" w:rsidR="44893291" w:rsidRDefault="44893291" w:rsidP="44893291">
            <w:pPr>
              <w:rPr>
                <w:sz w:val="20"/>
                <w:szCs w:val="20"/>
              </w:rPr>
            </w:pPr>
          </w:p>
        </w:tc>
      </w:tr>
      <w:tr w:rsidR="00EA37BC" w14:paraId="255490DA" w14:textId="77777777" w:rsidTr="00EA37BC">
        <w:trPr>
          <w:cnfStyle w:val="000000010000" w:firstRow="0" w:lastRow="0" w:firstColumn="0" w:lastColumn="0" w:oddVBand="0" w:evenVBand="0" w:oddHBand="0" w:evenHBand="1" w:firstRowFirstColumn="0" w:firstRowLastColumn="0" w:lastRowFirstColumn="0" w:lastRowLastColumn="0"/>
          <w:trHeight w:val="300"/>
        </w:trPr>
        <w:tc>
          <w:tcPr>
            <w:tcW w:w="699" w:type="dxa"/>
          </w:tcPr>
          <w:p w14:paraId="5894A676" w14:textId="4F547F9C" w:rsidR="3C885213" w:rsidRDefault="3C885213" w:rsidP="44893291">
            <w:pPr>
              <w:rPr>
                <w:sz w:val="20"/>
                <w:szCs w:val="20"/>
              </w:rPr>
            </w:pPr>
            <w:r w:rsidRPr="44893291">
              <w:rPr>
                <w:sz w:val="20"/>
                <w:szCs w:val="20"/>
              </w:rPr>
              <w:t>2025</w:t>
            </w:r>
          </w:p>
        </w:tc>
        <w:tc>
          <w:tcPr>
            <w:tcW w:w="722" w:type="dxa"/>
          </w:tcPr>
          <w:p w14:paraId="7B712888" w14:textId="3F5B334A" w:rsidR="3C885213" w:rsidRDefault="3C885213" w:rsidP="44893291">
            <w:pPr>
              <w:rPr>
                <w:sz w:val="20"/>
                <w:szCs w:val="20"/>
              </w:rPr>
            </w:pPr>
            <w:r w:rsidRPr="44893291">
              <w:rPr>
                <w:sz w:val="20"/>
                <w:szCs w:val="20"/>
              </w:rPr>
              <w:t>1</w:t>
            </w:r>
          </w:p>
        </w:tc>
        <w:tc>
          <w:tcPr>
            <w:tcW w:w="609" w:type="dxa"/>
          </w:tcPr>
          <w:p w14:paraId="67F1D0FD" w14:textId="1DB353AB" w:rsidR="3C885213" w:rsidRDefault="3C885213" w:rsidP="44893291">
            <w:pPr>
              <w:rPr>
                <w:sz w:val="20"/>
                <w:szCs w:val="20"/>
              </w:rPr>
            </w:pPr>
            <w:r w:rsidRPr="44893291">
              <w:rPr>
                <w:sz w:val="20"/>
                <w:szCs w:val="20"/>
              </w:rPr>
              <w:t>13</w:t>
            </w:r>
          </w:p>
        </w:tc>
        <w:tc>
          <w:tcPr>
            <w:tcW w:w="680" w:type="dxa"/>
          </w:tcPr>
          <w:p w14:paraId="7B26DD4C" w14:textId="26CACD68" w:rsidR="3C885213" w:rsidRDefault="3C885213" w:rsidP="44893291">
            <w:pPr>
              <w:rPr>
                <w:sz w:val="20"/>
                <w:szCs w:val="20"/>
              </w:rPr>
            </w:pPr>
            <w:r w:rsidRPr="44893291">
              <w:rPr>
                <w:sz w:val="20"/>
                <w:szCs w:val="20"/>
              </w:rPr>
              <w:t>0600</w:t>
            </w:r>
          </w:p>
        </w:tc>
        <w:tc>
          <w:tcPr>
            <w:tcW w:w="717" w:type="dxa"/>
          </w:tcPr>
          <w:p w14:paraId="41E6C374" w14:textId="6F036FE0" w:rsidR="28541761" w:rsidRDefault="28541761" w:rsidP="44893291">
            <w:pPr>
              <w:rPr>
                <w:sz w:val="20"/>
                <w:szCs w:val="20"/>
              </w:rPr>
            </w:pPr>
            <w:r w:rsidRPr="44893291">
              <w:rPr>
                <w:sz w:val="20"/>
                <w:szCs w:val="20"/>
              </w:rPr>
              <w:t>17.3</w:t>
            </w:r>
          </w:p>
        </w:tc>
        <w:tc>
          <w:tcPr>
            <w:tcW w:w="828" w:type="dxa"/>
          </w:tcPr>
          <w:p w14:paraId="6F27ADD2" w14:textId="39BCE950" w:rsidR="11EB2D58" w:rsidRDefault="11EB2D58" w:rsidP="44893291">
            <w:pPr>
              <w:rPr>
                <w:sz w:val="20"/>
                <w:szCs w:val="20"/>
              </w:rPr>
            </w:pPr>
            <w:r w:rsidRPr="44893291">
              <w:rPr>
                <w:sz w:val="20"/>
                <w:szCs w:val="20"/>
              </w:rPr>
              <w:t>100.5</w:t>
            </w:r>
          </w:p>
        </w:tc>
        <w:tc>
          <w:tcPr>
            <w:tcW w:w="573" w:type="dxa"/>
          </w:tcPr>
          <w:p w14:paraId="2AB2AD01" w14:textId="24BA2E36" w:rsidR="48E28D8A" w:rsidRDefault="48E28D8A" w:rsidP="44893291">
            <w:pPr>
              <w:rPr>
                <w:sz w:val="20"/>
                <w:szCs w:val="20"/>
              </w:rPr>
            </w:pPr>
            <w:r w:rsidRPr="44893291">
              <w:rPr>
                <w:sz w:val="20"/>
                <w:szCs w:val="20"/>
              </w:rPr>
              <w:t>10</w:t>
            </w:r>
          </w:p>
        </w:tc>
        <w:tc>
          <w:tcPr>
            <w:tcW w:w="919" w:type="dxa"/>
          </w:tcPr>
          <w:p w14:paraId="19A87D81" w14:textId="4E277DAF" w:rsidR="5D730AD5" w:rsidRDefault="5D730AD5" w:rsidP="44893291">
            <w:pPr>
              <w:rPr>
                <w:sz w:val="20"/>
                <w:szCs w:val="20"/>
              </w:rPr>
            </w:pPr>
            <w:r w:rsidRPr="44893291">
              <w:rPr>
                <w:sz w:val="20"/>
                <w:szCs w:val="20"/>
              </w:rPr>
              <w:t>20</w:t>
            </w:r>
          </w:p>
        </w:tc>
        <w:tc>
          <w:tcPr>
            <w:tcW w:w="577" w:type="dxa"/>
          </w:tcPr>
          <w:p w14:paraId="0732A4D0" w14:textId="415CE2A8" w:rsidR="7CF6B1AF" w:rsidRDefault="7CF6B1AF" w:rsidP="44893291">
            <w:pPr>
              <w:rPr>
                <w:sz w:val="20"/>
                <w:szCs w:val="20"/>
              </w:rPr>
            </w:pPr>
            <w:r w:rsidRPr="44893291">
              <w:rPr>
                <w:sz w:val="20"/>
                <w:szCs w:val="20"/>
              </w:rPr>
              <w:t>45</w:t>
            </w:r>
          </w:p>
        </w:tc>
        <w:tc>
          <w:tcPr>
            <w:tcW w:w="670" w:type="dxa"/>
          </w:tcPr>
          <w:p w14:paraId="2340A76F" w14:textId="49556D7A" w:rsidR="38D526C1" w:rsidRDefault="38D526C1" w:rsidP="44893291">
            <w:pPr>
              <w:rPr>
                <w:sz w:val="20"/>
                <w:szCs w:val="20"/>
              </w:rPr>
            </w:pPr>
            <w:r w:rsidRPr="44893291">
              <w:rPr>
                <w:sz w:val="20"/>
                <w:szCs w:val="20"/>
              </w:rPr>
              <w:t>1006</w:t>
            </w:r>
          </w:p>
        </w:tc>
        <w:tc>
          <w:tcPr>
            <w:tcW w:w="1416" w:type="dxa"/>
          </w:tcPr>
          <w:p w14:paraId="584EAC1C" w14:textId="7C4A4E94" w:rsidR="44893291" w:rsidRDefault="44893291" w:rsidP="44893291">
            <w:pPr>
              <w:rPr>
                <w:sz w:val="20"/>
                <w:szCs w:val="20"/>
              </w:rPr>
            </w:pPr>
          </w:p>
        </w:tc>
        <w:tc>
          <w:tcPr>
            <w:tcW w:w="1416" w:type="dxa"/>
          </w:tcPr>
          <w:p w14:paraId="4792512E" w14:textId="0F61C8C9" w:rsidR="44893291" w:rsidRDefault="44893291" w:rsidP="44893291">
            <w:pPr>
              <w:rPr>
                <w:sz w:val="20"/>
                <w:szCs w:val="20"/>
              </w:rPr>
            </w:pPr>
          </w:p>
        </w:tc>
        <w:tc>
          <w:tcPr>
            <w:tcW w:w="665" w:type="dxa"/>
          </w:tcPr>
          <w:p w14:paraId="1598A4A0" w14:textId="3974E5F4" w:rsidR="44893291" w:rsidRDefault="44893291" w:rsidP="44893291">
            <w:pPr>
              <w:rPr>
                <w:sz w:val="20"/>
                <w:szCs w:val="20"/>
              </w:rPr>
            </w:pPr>
          </w:p>
        </w:tc>
      </w:tr>
      <w:tr w:rsidR="44893291" w14:paraId="09079F96" w14:textId="77777777" w:rsidTr="00EA37BC">
        <w:trPr>
          <w:cnfStyle w:val="000000100000" w:firstRow="0" w:lastRow="0" w:firstColumn="0" w:lastColumn="0" w:oddVBand="0" w:evenVBand="0" w:oddHBand="1" w:evenHBand="0" w:firstRowFirstColumn="0" w:firstRowLastColumn="0" w:lastRowFirstColumn="0" w:lastRowLastColumn="0"/>
          <w:trHeight w:val="300"/>
        </w:trPr>
        <w:tc>
          <w:tcPr>
            <w:tcW w:w="699" w:type="dxa"/>
          </w:tcPr>
          <w:p w14:paraId="61DB7038" w14:textId="57A69F3D" w:rsidR="3C885213" w:rsidRDefault="3C885213" w:rsidP="44893291">
            <w:pPr>
              <w:rPr>
                <w:sz w:val="20"/>
                <w:szCs w:val="20"/>
              </w:rPr>
            </w:pPr>
            <w:r w:rsidRPr="44893291">
              <w:rPr>
                <w:sz w:val="20"/>
                <w:szCs w:val="20"/>
              </w:rPr>
              <w:t>2025</w:t>
            </w:r>
          </w:p>
        </w:tc>
        <w:tc>
          <w:tcPr>
            <w:tcW w:w="722" w:type="dxa"/>
          </w:tcPr>
          <w:p w14:paraId="69503210" w14:textId="794BA35C" w:rsidR="3C885213" w:rsidRDefault="3C885213" w:rsidP="44893291">
            <w:pPr>
              <w:rPr>
                <w:sz w:val="20"/>
                <w:szCs w:val="20"/>
              </w:rPr>
            </w:pPr>
            <w:r w:rsidRPr="44893291">
              <w:rPr>
                <w:sz w:val="20"/>
                <w:szCs w:val="20"/>
              </w:rPr>
              <w:t>1</w:t>
            </w:r>
          </w:p>
        </w:tc>
        <w:tc>
          <w:tcPr>
            <w:tcW w:w="609" w:type="dxa"/>
          </w:tcPr>
          <w:p w14:paraId="537F027D" w14:textId="2133602B" w:rsidR="3C885213" w:rsidRDefault="3C885213" w:rsidP="44893291">
            <w:pPr>
              <w:rPr>
                <w:sz w:val="20"/>
                <w:szCs w:val="20"/>
              </w:rPr>
            </w:pPr>
            <w:r w:rsidRPr="44893291">
              <w:rPr>
                <w:sz w:val="20"/>
                <w:szCs w:val="20"/>
              </w:rPr>
              <w:t>13</w:t>
            </w:r>
          </w:p>
        </w:tc>
        <w:tc>
          <w:tcPr>
            <w:tcW w:w="680" w:type="dxa"/>
          </w:tcPr>
          <w:p w14:paraId="1A526D49" w14:textId="02AB939F" w:rsidR="3C885213" w:rsidRDefault="3C885213" w:rsidP="44893291">
            <w:pPr>
              <w:rPr>
                <w:sz w:val="20"/>
                <w:szCs w:val="20"/>
              </w:rPr>
            </w:pPr>
            <w:r w:rsidRPr="44893291">
              <w:rPr>
                <w:sz w:val="20"/>
                <w:szCs w:val="20"/>
              </w:rPr>
              <w:t>1200</w:t>
            </w:r>
          </w:p>
        </w:tc>
        <w:tc>
          <w:tcPr>
            <w:tcW w:w="717" w:type="dxa"/>
          </w:tcPr>
          <w:p w14:paraId="49278E03" w14:textId="07DB5151" w:rsidR="18890077" w:rsidRDefault="18890077" w:rsidP="44893291">
            <w:pPr>
              <w:rPr>
                <w:sz w:val="20"/>
                <w:szCs w:val="20"/>
              </w:rPr>
            </w:pPr>
            <w:r w:rsidRPr="44893291">
              <w:rPr>
                <w:sz w:val="20"/>
                <w:szCs w:val="20"/>
              </w:rPr>
              <w:t>16.85</w:t>
            </w:r>
          </w:p>
        </w:tc>
        <w:tc>
          <w:tcPr>
            <w:tcW w:w="828" w:type="dxa"/>
          </w:tcPr>
          <w:p w14:paraId="024A7A76" w14:textId="3F274D96" w:rsidR="2E1668AB" w:rsidRDefault="2E1668AB" w:rsidP="44893291">
            <w:pPr>
              <w:rPr>
                <w:sz w:val="20"/>
                <w:szCs w:val="20"/>
              </w:rPr>
            </w:pPr>
            <w:r w:rsidRPr="44893291">
              <w:rPr>
                <w:sz w:val="20"/>
                <w:szCs w:val="20"/>
              </w:rPr>
              <w:t>99.6</w:t>
            </w:r>
          </w:p>
        </w:tc>
        <w:tc>
          <w:tcPr>
            <w:tcW w:w="573" w:type="dxa"/>
          </w:tcPr>
          <w:p w14:paraId="479E3032" w14:textId="04A72BBE" w:rsidR="0CDB4238" w:rsidRDefault="0CDB4238" w:rsidP="44893291">
            <w:pPr>
              <w:rPr>
                <w:sz w:val="20"/>
                <w:szCs w:val="20"/>
              </w:rPr>
            </w:pPr>
            <w:r w:rsidRPr="44893291">
              <w:rPr>
                <w:sz w:val="20"/>
                <w:szCs w:val="20"/>
              </w:rPr>
              <w:t>15</w:t>
            </w:r>
          </w:p>
        </w:tc>
        <w:tc>
          <w:tcPr>
            <w:tcW w:w="919" w:type="dxa"/>
          </w:tcPr>
          <w:p w14:paraId="2DFB2FF9" w14:textId="133481BA" w:rsidR="79DF5645" w:rsidRDefault="79DF5645" w:rsidP="44893291">
            <w:pPr>
              <w:rPr>
                <w:sz w:val="20"/>
                <w:szCs w:val="20"/>
              </w:rPr>
            </w:pPr>
            <w:r w:rsidRPr="44893291">
              <w:rPr>
                <w:sz w:val="20"/>
                <w:szCs w:val="20"/>
              </w:rPr>
              <w:t>20</w:t>
            </w:r>
          </w:p>
        </w:tc>
        <w:tc>
          <w:tcPr>
            <w:tcW w:w="577" w:type="dxa"/>
          </w:tcPr>
          <w:p w14:paraId="5EE0D6A2" w14:textId="42440DE4" w:rsidR="3A2D868B" w:rsidRDefault="3A2D868B" w:rsidP="44893291">
            <w:pPr>
              <w:rPr>
                <w:sz w:val="20"/>
                <w:szCs w:val="20"/>
              </w:rPr>
            </w:pPr>
            <w:r w:rsidRPr="44893291">
              <w:rPr>
                <w:sz w:val="20"/>
                <w:szCs w:val="20"/>
              </w:rPr>
              <w:t>45</w:t>
            </w:r>
          </w:p>
        </w:tc>
        <w:tc>
          <w:tcPr>
            <w:tcW w:w="670" w:type="dxa"/>
          </w:tcPr>
          <w:p w14:paraId="59B7AA7A" w14:textId="15B96A8A" w:rsidR="3C496FDF" w:rsidRDefault="3C496FDF" w:rsidP="44893291">
            <w:pPr>
              <w:rPr>
                <w:sz w:val="20"/>
                <w:szCs w:val="20"/>
              </w:rPr>
            </w:pPr>
            <w:r w:rsidRPr="44893291">
              <w:rPr>
                <w:sz w:val="20"/>
                <w:szCs w:val="20"/>
              </w:rPr>
              <w:t>1006</w:t>
            </w:r>
          </w:p>
        </w:tc>
        <w:tc>
          <w:tcPr>
            <w:tcW w:w="1416" w:type="dxa"/>
          </w:tcPr>
          <w:p w14:paraId="06D30377" w14:textId="57CAB82E" w:rsidR="44893291" w:rsidRDefault="44893291" w:rsidP="44893291">
            <w:pPr>
              <w:rPr>
                <w:sz w:val="20"/>
                <w:szCs w:val="20"/>
              </w:rPr>
            </w:pPr>
          </w:p>
        </w:tc>
        <w:tc>
          <w:tcPr>
            <w:tcW w:w="1416" w:type="dxa"/>
          </w:tcPr>
          <w:p w14:paraId="0A6C79F4" w14:textId="6529C796" w:rsidR="44893291" w:rsidRDefault="44893291" w:rsidP="44893291">
            <w:pPr>
              <w:rPr>
                <w:sz w:val="20"/>
                <w:szCs w:val="20"/>
              </w:rPr>
            </w:pPr>
          </w:p>
        </w:tc>
        <w:tc>
          <w:tcPr>
            <w:tcW w:w="665" w:type="dxa"/>
          </w:tcPr>
          <w:p w14:paraId="0F39B3D8" w14:textId="7C5208E5" w:rsidR="44893291" w:rsidRDefault="44893291" w:rsidP="00B74126">
            <w:pPr>
              <w:keepNext/>
              <w:rPr>
                <w:sz w:val="20"/>
                <w:szCs w:val="20"/>
              </w:rPr>
            </w:pPr>
          </w:p>
        </w:tc>
      </w:tr>
    </w:tbl>
    <w:p w14:paraId="1DA73488" w14:textId="55FD10DD" w:rsidR="009D52B6" w:rsidRDefault="00B74126" w:rsidP="00B74126">
      <w:pPr>
        <w:pStyle w:val="Caption"/>
      </w:pPr>
      <w:r>
        <w:t xml:space="preserve">Table </w:t>
      </w:r>
      <w:r>
        <w:fldChar w:fldCharType="begin"/>
      </w:r>
      <w:r>
        <w:instrText xml:space="preserve"> SEQ Table \* ARABIC </w:instrText>
      </w:r>
      <w:r>
        <w:fldChar w:fldCharType="separate"/>
      </w:r>
      <w:r>
        <w:rPr>
          <w:noProof/>
        </w:rPr>
        <w:t>1</w:t>
      </w:r>
      <w:r>
        <w:fldChar w:fldCharType="end"/>
      </w:r>
      <w:r>
        <w:t>: Best track summary of 09U. * gales in 2 or less quadrants does not meet the Australian definition of a tropical cyclone.</w:t>
      </w:r>
      <w:r w:rsidR="00AE3F35">
        <w:fldChar w:fldCharType="begin"/>
      </w:r>
      <w:r w:rsidR="00AE3F35">
        <w:instrText xml:space="preserve"> LINK Excel.Sheet.12 "https://bom365.sharepoint.com/sites/TCWC/Event archive/2023_2024/09U_Megan/TC_Report_tool_v4_Megan.xlsx" "BT Table!R1C1:R38C13" \a \f 5 \h  \* MERGEFORMAT </w:instrText>
      </w:r>
      <w:r w:rsidR="00AE3F35">
        <w:fldChar w:fldCharType="separate"/>
      </w:r>
    </w:p>
    <w:p w14:paraId="776547F5" w14:textId="77777777" w:rsidR="009D52B6" w:rsidRDefault="009D52B6">
      <w:pPr>
        <w:spacing w:after="0" w:line="240" w:lineRule="auto"/>
      </w:pPr>
      <w:r>
        <w:br w:type="page"/>
      </w:r>
    </w:p>
    <w:p w14:paraId="1A8F640D" w14:textId="53AB76BF" w:rsidR="002D13F1" w:rsidRDefault="00AE3F35" w:rsidP="00F1364E">
      <w:r>
        <w:lastRenderedPageBreak/>
        <w:fldChar w:fldCharType="end"/>
      </w:r>
    </w:p>
    <w:p w14:paraId="260762E9" w14:textId="41A5E5F8" w:rsidR="007820DC" w:rsidRDefault="007820DC" w:rsidP="007820DC">
      <w:pPr>
        <w:pStyle w:val="NumberedHeading1"/>
      </w:pPr>
      <w:bookmarkStart w:id="38" w:name="_Toc197504750"/>
      <w:r>
        <w:t>Meteorological description</w:t>
      </w:r>
      <w:bookmarkEnd w:id="38"/>
    </w:p>
    <w:p w14:paraId="212ECF0E" w14:textId="54864AF3" w:rsidR="001C3803" w:rsidRDefault="001C3803" w:rsidP="001C3803">
      <w:pPr>
        <w:pStyle w:val="NumberedHeading2"/>
      </w:pPr>
      <w:bookmarkStart w:id="39" w:name="_Toc197504751"/>
      <w:r>
        <w:t>Intensity Analysis</w:t>
      </w:r>
      <w:bookmarkEnd w:id="39"/>
    </w:p>
    <w:p w14:paraId="0642E2E7" w14:textId="17DA6918" w:rsidR="00931E9C" w:rsidRDefault="27A33467" w:rsidP="3F3C7BF0">
      <w:r>
        <w:t>Tropical low 09U</w:t>
      </w:r>
      <w:r w:rsidR="00C01E12">
        <w:t xml:space="preserve"> </w:t>
      </w:r>
      <w:r w:rsidR="00A40971">
        <w:t xml:space="preserve">formed on 8 January </w:t>
      </w:r>
      <w:r w:rsidR="00572624">
        <w:t>2025</w:t>
      </w:r>
      <w:r w:rsidR="00210C39">
        <w:t xml:space="preserve"> </w:t>
      </w:r>
      <w:r w:rsidR="00302ADA">
        <w:t>over warm ocean temperatures (</w:t>
      </w:r>
      <w:r w:rsidR="003968B1">
        <w:t xml:space="preserve">30 – 31 degrees Celsius) to the south of Indonesia. </w:t>
      </w:r>
      <w:r w:rsidR="007F2A72">
        <w:t xml:space="preserve">Moderate easterly shear over the system and a lack of </w:t>
      </w:r>
      <w:r w:rsidR="003A2134">
        <w:t>deep convective drivers resulted in a short window of development.</w:t>
      </w:r>
      <w:r w:rsidR="000158D8">
        <w:t xml:space="preserve"> </w:t>
      </w:r>
      <w:r w:rsidR="004839D0">
        <w:t xml:space="preserve">On 10 January poleward outflow improved as an </w:t>
      </w:r>
      <w:r w:rsidR="4C859091">
        <w:t>upper-level</w:t>
      </w:r>
      <w:r w:rsidR="004839D0">
        <w:t xml:space="preserve"> trough approached from the southwest, and th</w:t>
      </w:r>
      <w:r w:rsidR="68A8A231">
        <w:t>e upper divergence</w:t>
      </w:r>
      <w:r w:rsidR="004839D0">
        <w:t xml:space="preserve"> gave 09U support to intensify</w:t>
      </w:r>
      <w:r w:rsidR="67B1A1D8">
        <w:t>.</w:t>
      </w:r>
      <w:r w:rsidR="000534C0">
        <w:t xml:space="preserve"> </w:t>
      </w:r>
      <w:r w:rsidR="00FB1FB8">
        <w:t xml:space="preserve">Peak intensity was </w:t>
      </w:r>
      <w:r w:rsidR="006717E8">
        <w:t>analysed at 40 knots (</w:t>
      </w:r>
      <w:r w:rsidR="005E664E">
        <w:t>10-minute</w:t>
      </w:r>
      <w:r w:rsidR="006717E8">
        <w:t xml:space="preserve"> mean). </w:t>
      </w:r>
      <w:r w:rsidR="000534C0">
        <w:t xml:space="preserve">A zoomed image of the </w:t>
      </w:r>
      <w:r w:rsidR="002152EA">
        <w:t xml:space="preserve">best track can be viewed in </w:t>
      </w:r>
      <w:r w:rsidR="002152EA">
        <w:fldChar w:fldCharType="begin"/>
      </w:r>
      <w:r w:rsidR="002152EA">
        <w:instrText xml:space="preserve"> REF _Ref197092143 \h </w:instrText>
      </w:r>
      <w:r w:rsidR="002152EA">
        <w:fldChar w:fldCharType="separate"/>
      </w:r>
      <w:r w:rsidR="002152EA">
        <w:t xml:space="preserve">Figure </w:t>
      </w:r>
      <w:r w:rsidR="002152EA">
        <w:rPr>
          <w:noProof/>
        </w:rPr>
        <w:t>2</w:t>
      </w:r>
      <w:r w:rsidR="002152EA">
        <w:fldChar w:fldCharType="end"/>
      </w:r>
      <w:r w:rsidR="002152EA">
        <w:t>.</w:t>
      </w:r>
      <w:r w:rsidR="02752382">
        <w:t xml:space="preserve"> </w:t>
      </w:r>
      <w:r w:rsidR="00503D2E">
        <w:t>G</w:t>
      </w:r>
      <w:r w:rsidR="02752382">
        <w:t xml:space="preserve">ales were </w:t>
      </w:r>
      <w:r w:rsidR="00503D2E">
        <w:t xml:space="preserve">estimated to occur first in the southwest quadrant </w:t>
      </w:r>
      <w:r w:rsidR="02752382">
        <w:t xml:space="preserve">from 1800 UTC on 9 January, </w:t>
      </w:r>
      <w:r w:rsidR="00EC16DC">
        <w:t xml:space="preserve">then extending </w:t>
      </w:r>
      <w:r w:rsidR="02752382">
        <w:t xml:space="preserve">around </w:t>
      </w:r>
      <w:r w:rsidR="38F4A9F4">
        <w:t>the</w:t>
      </w:r>
      <w:r w:rsidR="580DCC09">
        <w:t xml:space="preserve"> centre at 0000 UTC 10 January</w:t>
      </w:r>
      <w:r w:rsidR="02752382">
        <w:t>.</w:t>
      </w:r>
      <w:r w:rsidR="67B1A1D8">
        <w:t xml:space="preserve"> </w:t>
      </w:r>
      <w:r w:rsidR="159EBAAD">
        <w:t xml:space="preserve">Scatterometry </w:t>
      </w:r>
      <w:r w:rsidR="786F8F36">
        <w:t xml:space="preserve">high resolution </w:t>
      </w:r>
      <w:r w:rsidR="159EBAAD">
        <w:t>winds from A</w:t>
      </w:r>
      <w:r w:rsidR="002C7C1F">
        <w:t>SCAT-</w:t>
      </w:r>
      <w:r w:rsidR="159EBAAD">
        <w:t xml:space="preserve">C at 0255 UTC </w:t>
      </w:r>
      <w:r w:rsidR="663FEBE4">
        <w:t xml:space="preserve">showed evidence of gales wrapping more than </w:t>
      </w:r>
      <w:r w:rsidR="7D1065E3">
        <w:t>halfway around the centre</w:t>
      </w:r>
      <w:r w:rsidR="00C612B6">
        <w:t xml:space="preserve"> (</w:t>
      </w:r>
      <w:r w:rsidR="00C612B6">
        <w:fldChar w:fldCharType="begin"/>
      </w:r>
      <w:r w:rsidR="00C612B6">
        <w:instrText xml:space="preserve"> REF _Ref197081869 \h </w:instrText>
      </w:r>
      <w:r w:rsidR="00C612B6">
        <w:fldChar w:fldCharType="separate"/>
      </w:r>
      <w:r w:rsidR="00C612B6">
        <w:t>Figur</w:t>
      </w:r>
      <w:r w:rsidR="00C612B6">
        <w:t>e</w:t>
      </w:r>
      <w:r w:rsidR="00C612B6">
        <w:t xml:space="preserve"> </w:t>
      </w:r>
      <w:r w:rsidR="00C612B6">
        <w:rPr>
          <w:noProof/>
        </w:rPr>
        <w:t>3</w:t>
      </w:r>
      <w:r w:rsidR="00C612B6">
        <w:fldChar w:fldCharType="end"/>
      </w:r>
      <w:r w:rsidR="00C612B6">
        <w:t>)</w:t>
      </w:r>
      <w:r w:rsidR="7D1065E3">
        <w:t xml:space="preserve">. </w:t>
      </w:r>
    </w:p>
    <w:p w14:paraId="472942E4" w14:textId="25C0998F" w:rsidR="44893291" w:rsidRDefault="67B1A1D8" w:rsidP="3F3C7BF0">
      <w:r>
        <w:t>Tropical cyclone status was short lived as</w:t>
      </w:r>
      <w:r w:rsidR="65DA24DB">
        <w:t xml:space="preserve"> the shear increased from the upper trough. 09U lost deep convection</w:t>
      </w:r>
      <w:r w:rsidR="611C0D1D">
        <w:t xml:space="preserve"> within 12 hours of being classified a tropical cyclone.</w:t>
      </w:r>
      <w:r w:rsidR="5462960B">
        <w:t xml:space="preserve"> </w:t>
      </w:r>
      <w:r w:rsidR="00D704BC">
        <w:t>G</w:t>
      </w:r>
      <w:r w:rsidR="5462960B">
        <w:t xml:space="preserve">ales </w:t>
      </w:r>
      <w:r w:rsidR="003A6023">
        <w:t>we</w:t>
      </w:r>
      <w:r w:rsidR="5462960B">
        <w:t xml:space="preserve">re estimated in the southern quadrants </w:t>
      </w:r>
      <w:r w:rsidR="002C7C1F">
        <w:t xml:space="preserve">from </w:t>
      </w:r>
      <w:r w:rsidR="5C95CC09">
        <w:t>1200 UTC on 10 January until 0000 UTC 11 January</w:t>
      </w:r>
      <w:r w:rsidR="001972F2">
        <w:t>,</w:t>
      </w:r>
      <w:r w:rsidR="5C95CC09">
        <w:t xml:space="preserve"> when intensity was dropped below gale force.</w:t>
      </w:r>
      <w:r w:rsidR="00664D3C">
        <w:t xml:space="preserve"> A plot of intensity </w:t>
      </w:r>
      <w:r w:rsidR="00034131">
        <w:t>is included at the end of this document in</w:t>
      </w:r>
      <w:r w:rsidR="008271ED">
        <w:t xml:space="preserve"> </w:t>
      </w:r>
      <w:r w:rsidR="008271ED">
        <w:fldChar w:fldCharType="begin"/>
      </w:r>
      <w:r w:rsidR="008271ED">
        <w:instrText xml:space="preserve"> REF _Ref197504575 \h </w:instrText>
      </w:r>
      <w:r w:rsidR="008271ED">
        <w:fldChar w:fldCharType="separate"/>
      </w:r>
      <w:r w:rsidR="008271ED">
        <w:t xml:space="preserve">Figure </w:t>
      </w:r>
      <w:r w:rsidR="008271ED">
        <w:rPr>
          <w:noProof/>
        </w:rPr>
        <w:t>4</w:t>
      </w:r>
      <w:r w:rsidR="008271ED">
        <w:fldChar w:fldCharType="end"/>
      </w:r>
      <w:r w:rsidR="008271ED">
        <w:t>.</w:t>
      </w:r>
      <w:r w:rsidR="001E4DF2">
        <w:t xml:space="preserve"> </w:t>
      </w:r>
      <w:r w:rsidR="00F86669">
        <w:t xml:space="preserve">Unnamed 09U did not meet the triggers for various </w:t>
      </w:r>
      <w:r w:rsidR="00931E9C">
        <w:t xml:space="preserve">objective </w:t>
      </w:r>
      <w:r w:rsidR="00F86669">
        <w:t>satellite estimates</w:t>
      </w:r>
      <w:r w:rsidR="00233E63">
        <w:t xml:space="preserve"> to be used during the event.</w:t>
      </w:r>
    </w:p>
    <w:p w14:paraId="7B6547A8" w14:textId="16A0E342" w:rsidR="00D451EC" w:rsidRDefault="00931E9C" w:rsidP="00024755">
      <w:r>
        <w:rPr>
          <w:noProof/>
        </w:rPr>
        <w:drawing>
          <wp:inline distT="0" distB="0" distL="0" distR="0" wp14:anchorId="19CE9BB0" wp14:editId="3A0860A6">
            <wp:extent cx="6120130" cy="3887470"/>
            <wp:effectExtent l="0" t="0" r="0" b="0"/>
            <wp:docPr id="1725906213" name="Picture 2" descr="Zoomed in best track of 09U 9-12 January 2025, during its maximum intensity showing the extent of gale force winds. Times in UTC (AWST-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06213" name="Picture 2" descr="Zoomed in best track of 09U 9-12 January 2025, during its maximum intensity showing the extent of gale force winds. Times in UTC (AWST-8h)."/>
                    <pic:cNvPicPr/>
                  </pic:nvPicPr>
                  <pic:blipFill>
                    <a:blip r:embed="rId21">
                      <a:extLst>
                        <a:ext uri="{28A0092B-C50C-407E-A947-70E740481C1C}">
                          <a14:useLocalDpi xmlns:a14="http://schemas.microsoft.com/office/drawing/2010/main" val="0"/>
                        </a:ext>
                      </a:extLst>
                    </a:blip>
                    <a:stretch>
                      <a:fillRect/>
                    </a:stretch>
                  </pic:blipFill>
                  <pic:spPr>
                    <a:xfrm>
                      <a:off x="0" y="0"/>
                      <a:ext cx="6120130" cy="3887470"/>
                    </a:xfrm>
                    <a:prstGeom prst="rect">
                      <a:avLst/>
                    </a:prstGeom>
                  </pic:spPr>
                </pic:pic>
              </a:graphicData>
            </a:graphic>
          </wp:inline>
        </w:drawing>
      </w:r>
    </w:p>
    <w:p w14:paraId="506020F0" w14:textId="77BB44AB" w:rsidR="72F2DCD8" w:rsidRDefault="00D451EC" w:rsidP="00D451EC">
      <w:pPr>
        <w:pStyle w:val="Caption"/>
        <w:rPr>
          <w:highlight w:val="yellow"/>
        </w:rPr>
      </w:pPr>
      <w:bookmarkStart w:id="40" w:name="_Ref197092143"/>
      <w:bookmarkStart w:id="41" w:name="_Toc197504635"/>
      <w:r>
        <w:t xml:space="preserve">Figure </w:t>
      </w:r>
      <w:r>
        <w:fldChar w:fldCharType="begin"/>
      </w:r>
      <w:r>
        <w:instrText xml:space="preserve"> SEQ Figure \* ARABIC </w:instrText>
      </w:r>
      <w:r>
        <w:fldChar w:fldCharType="separate"/>
      </w:r>
      <w:r w:rsidR="00FF024F">
        <w:rPr>
          <w:noProof/>
        </w:rPr>
        <w:t>2</w:t>
      </w:r>
      <w:r>
        <w:fldChar w:fldCharType="end"/>
      </w:r>
      <w:bookmarkEnd w:id="40"/>
      <w:r>
        <w:t xml:space="preserve">: Zoomed in best track of 09U </w:t>
      </w:r>
      <w:r w:rsidR="00D32BB6">
        <w:t xml:space="preserve">9-12 January 2025, </w:t>
      </w:r>
      <w:r>
        <w:t>during its maximum intensity</w:t>
      </w:r>
      <w:r w:rsidR="000024AA">
        <w:t xml:space="preserve"> showing the extent of gale force winds. </w:t>
      </w:r>
      <w:r w:rsidR="521740A7">
        <w:t>Times in UTC (AWST-8h).</w:t>
      </w:r>
      <w:bookmarkEnd w:id="41"/>
    </w:p>
    <w:p w14:paraId="0C2A6A4F" w14:textId="77777777" w:rsidR="00C612B6" w:rsidRDefault="65562E15" w:rsidP="00C612B6">
      <w:pPr>
        <w:keepNext/>
      </w:pPr>
      <w:r>
        <w:rPr>
          <w:noProof/>
        </w:rPr>
        <w:lastRenderedPageBreak/>
        <w:drawing>
          <wp:inline distT="0" distB="0" distL="0" distR="0" wp14:anchorId="34BBB32A" wp14:editId="2B1DE6FB">
            <wp:extent cx="6124574" cy="5200650"/>
            <wp:effectExtent l="0" t="0" r="0" b="0"/>
            <wp:docPr id="1686343008" name="Picture 1686343008" descr="Ultra High resolution (UHR) scatterometer winds from ASCAT-C showing gales extending more than halfway around the system centre at 0255 UTC 10 Januar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43008" name="Picture 1686343008" descr="Ultra High resolution (UHR) scatterometer winds from ASCAT-C showing gales extending more than halfway around the system centre at 0255 UTC 10 January 2025. "/>
                    <pic:cNvPicPr/>
                  </pic:nvPicPr>
                  <pic:blipFill>
                    <a:blip r:embed="rId22">
                      <a:extLst>
                        <a:ext uri="{28A0092B-C50C-407E-A947-70E740481C1C}">
                          <a14:useLocalDpi xmlns:a14="http://schemas.microsoft.com/office/drawing/2010/main" val="0"/>
                        </a:ext>
                      </a:extLst>
                    </a:blip>
                    <a:stretch>
                      <a:fillRect/>
                    </a:stretch>
                  </pic:blipFill>
                  <pic:spPr>
                    <a:xfrm>
                      <a:off x="0" y="0"/>
                      <a:ext cx="6124574" cy="5200650"/>
                    </a:xfrm>
                    <a:prstGeom prst="rect">
                      <a:avLst/>
                    </a:prstGeom>
                  </pic:spPr>
                </pic:pic>
              </a:graphicData>
            </a:graphic>
          </wp:inline>
        </w:drawing>
      </w:r>
    </w:p>
    <w:p w14:paraId="5AFC3DFE" w14:textId="08FAEF79" w:rsidR="00A84FAE" w:rsidRPr="00024755" w:rsidRDefault="00C612B6" w:rsidP="00A84FAE">
      <w:pPr>
        <w:pStyle w:val="Caption"/>
      </w:pPr>
      <w:bookmarkStart w:id="42" w:name="_Ref197081869"/>
      <w:bookmarkStart w:id="43" w:name="_Toc197504636"/>
      <w:r>
        <w:t xml:space="preserve">Figure </w:t>
      </w:r>
      <w:r>
        <w:fldChar w:fldCharType="begin"/>
      </w:r>
      <w:r>
        <w:instrText xml:space="preserve"> SEQ Figure \* ARABIC </w:instrText>
      </w:r>
      <w:r>
        <w:fldChar w:fldCharType="separate"/>
      </w:r>
      <w:r w:rsidR="00FF024F">
        <w:rPr>
          <w:noProof/>
        </w:rPr>
        <w:t>3</w:t>
      </w:r>
      <w:r>
        <w:fldChar w:fldCharType="end"/>
      </w:r>
      <w:bookmarkEnd w:id="42"/>
      <w:r>
        <w:t xml:space="preserve">: </w:t>
      </w:r>
      <w:r w:rsidR="007071CD">
        <w:t xml:space="preserve">Ultra </w:t>
      </w:r>
      <w:r>
        <w:t xml:space="preserve">High resolution </w:t>
      </w:r>
      <w:r w:rsidR="007071CD">
        <w:t>(U</w:t>
      </w:r>
      <w:r w:rsidR="00D32BB6">
        <w:t>H</w:t>
      </w:r>
      <w:r w:rsidR="007071CD">
        <w:t xml:space="preserve">R) </w:t>
      </w:r>
      <w:r w:rsidR="004A414A">
        <w:t xml:space="preserve">scatterometer </w:t>
      </w:r>
      <w:r>
        <w:t>winds from A</w:t>
      </w:r>
      <w:r w:rsidR="00931E9C">
        <w:t>SCAT-</w:t>
      </w:r>
      <w:r>
        <w:t>C showing gales extending more than halfway around the system centre</w:t>
      </w:r>
      <w:r w:rsidR="004A414A">
        <w:t>, 0255 UTC 10 January 2025</w:t>
      </w:r>
      <w:r>
        <w:t>.</w:t>
      </w:r>
      <w:r w:rsidR="007071CD">
        <w:t xml:space="preserve"> </w:t>
      </w:r>
      <w:r w:rsidR="00350DAF" w:rsidRPr="00BD2317">
        <w:t xml:space="preserve">Image courtesy </w:t>
      </w:r>
      <w:r w:rsidR="00931E9C">
        <w:t>NOAA</w:t>
      </w:r>
      <w:r w:rsidR="00A84FAE">
        <w:t xml:space="preserve"> </w:t>
      </w:r>
      <w:hyperlink r:id="rId23" w:history="1">
        <w:r w:rsidR="00024755" w:rsidRPr="007701A9">
          <w:rPr>
            <w:rStyle w:val="Hyperlink"/>
          </w:rPr>
          <w:t>https://manati.star.nesdis.noaa.gov/datasets/ASCATCStorm.php</w:t>
        </w:r>
        <w:bookmarkEnd w:id="43"/>
      </w:hyperlink>
      <w:r w:rsidR="00024755">
        <w:t xml:space="preserve"> </w:t>
      </w:r>
    </w:p>
    <w:p w14:paraId="41E7B133" w14:textId="205E54C8" w:rsidR="783AE8B5" w:rsidRDefault="783AE8B5" w:rsidP="783AE8B5">
      <w:pPr>
        <w:rPr>
          <w:highlight w:val="yellow"/>
        </w:rPr>
      </w:pPr>
    </w:p>
    <w:p w14:paraId="032A2F83" w14:textId="220D9B0D" w:rsidR="001C3803" w:rsidRDefault="00F93E7A" w:rsidP="00F93E7A">
      <w:pPr>
        <w:pStyle w:val="NumberedHeading2"/>
      </w:pPr>
      <w:bookmarkStart w:id="44" w:name="_Toc197504752"/>
      <w:r>
        <w:t>Structure</w:t>
      </w:r>
      <w:bookmarkEnd w:id="44"/>
    </w:p>
    <w:p w14:paraId="08F1D9A9" w14:textId="6F801B4E" w:rsidR="00F93E7A" w:rsidRDefault="001E5E1E" w:rsidP="00F93E7A">
      <w:r>
        <w:t xml:space="preserve">The influence of moderate to high shear </w:t>
      </w:r>
      <w:r w:rsidR="006E3B06">
        <w:t xml:space="preserve">resulted in </w:t>
      </w:r>
      <w:r w:rsidR="001415D3">
        <w:t xml:space="preserve">09U </w:t>
      </w:r>
      <w:r w:rsidR="006E3B06">
        <w:t>having an</w:t>
      </w:r>
      <w:r w:rsidR="00D440D5">
        <w:t xml:space="preserve"> asymmetrical</w:t>
      </w:r>
      <w:r>
        <w:t xml:space="preserve"> structure</w:t>
      </w:r>
      <w:r w:rsidR="006E3B06">
        <w:t xml:space="preserve">. </w:t>
      </w:r>
      <w:r w:rsidR="004D3EA5">
        <w:t>The initial gale radius was small</w:t>
      </w:r>
      <w:r w:rsidR="00EA02E3">
        <w:t>,</w:t>
      </w:r>
      <w:r w:rsidR="004D3EA5">
        <w:t xml:space="preserve"> </w:t>
      </w:r>
      <w:r w:rsidR="00A84FAE">
        <w:t xml:space="preserve">just </w:t>
      </w:r>
      <w:r w:rsidR="00EA02E3">
        <w:t xml:space="preserve">60 nm </w:t>
      </w:r>
      <w:r w:rsidR="00A84FAE">
        <w:t xml:space="preserve">(110 km) </w:t>
      </w:r>
      <w:r w:rsidR="00EA02E3">
        <w:t xml:space="preserve">in the southwest quadrant only. On 10 January, the day that 09U attained tropical cyclone </w:t>
      </w:r>
      <w:r w:rsidR="00A162E5">
        <w:t>classification, gales only extended to 40 n</w:t>
      </w:r>
      <w:r w:rsidR="00C158F5">
        <w:t>m</w:t>
      </w:r>
      <w:r w:rsidR="00A84FAE">
        <w:t xml:space="preserve"> (75 km)</w:t>
      </w:r>
      <w:r w:rsidR="00262CAA">
        <w:t xml:space="preserve"> in the northern </w:t>
      </w:r>
      <w:r w:rsidR="00BB7032">
        <w:t>quadrants and</w:t>
      </w:r>
      <w:r w:rsidR="00262CAA">
        <w:t xml:space="preserve"> extended to </w:t>
      </w:r>
      <w:r w:rsidR="00BC11A6">
        <w:t xml:space="preserve">90 nm </w:t>
      </w:r>
      <w:r w:rsidR="00A84FAE">
        <w:t xml:space="preserve">(165 km) </w:t>
      </w:r>
      <w:r w:rsidR="00BC11A6">
        <w:t xml:space="preserve">in the southeast and 70 nm </w:t>
      </w:r>
      <w:r w:rsidR="00A84FAE">
        <w:t xml:space="preserve">(130 km) </w:t>
      </w:r>
      <w:r w:rsidR="00BC11A6">
        <w:t xml:space="preserve">in </w:t>
      </w:r>
      <w:r w:rsidR="00573062">
        <w:t>the southwest. As the shear increased</w:t>
      </w:r>
      <w:r w:rsidR="007B00AD">
        <w:t xml:space="preserve"> </w:t>
      </w:r>
      <w:r w:rsidR="006E3E7A">
        <w:t xml:space="preserve">at 1200 UTC on </w:t>
      </w:r>
      <w:r w:rsidR="00C87B80">
        <w:t xml:space="preserve">10 January </w:t>
      </w:r>
      <w:r w:rsidR="007B00AD">
        <w:t>and the deep convection was transported southwards</w:t>
      </w:r>
      <w:r w:rsidR="00C87B80">
        <w:t>,</w:t>
      </w:r>
      <w:r w:rsidR="007B00AD">
        <w:t xml:space="preserve"> </w:t>
      </w:r>
      <w:r w:rsidR="001F588D">
        <w:t>gales</w:t>
      </w:r>
      <w:r w:rsidR="00A84FAE">
        <w:t xml:space="preserve"> ceased to the north and</w:t>
      </w:r>
      <w:r w:rsidR="001F588D">
        <w:t xml:space="preserve"> expand</w:t>
      </w:r>
      <w:r w:rsidR="00A84FAE">
        <w:t>ed</w:t>
      </w:r>
      <w:r w:rsidR="001F588D">
        <w:t xml:space="preserve"> to 120 nm </w:t>
      </w:r>
      <w:r w:rsidR="00A84FAE">
        <w:t xml:space="preserve">(220 km) </w:t>
      </w:r>
      <w:r w:rsidR="001F588D">
        <w:t>in the southeast and 110 nm</w:t>
      </w:r>
      <w:r w:rsidR="00A84FAE">
        <w:t xml:space="preserve"> (205 km)</w:t>
      </w:r>
      <w:r w:rsidR="001F588D">
        <w:t xml:space="preserve"> in </w:t>
      </w:r>
      <w:r w:rsidR="00BB7032">
        <w:t xml:space="preserve">the southwest. The extent of the gale radii is given in </w:t>
      </w:r>
      <w:r w:rsidR="00BB7032">
        <w:fldChar w:fldCharType="begin"/>
      </w:r>
      <w:r w:rsidR="00BB7032">
        <w:instrText xml:space="preserve"> REF _Ref197082090 \h </w:instrText>
      </w:r>
      <w:r w:rsidR="00BB7032">
        <w:fldChar w:fldCharType="separate"/>
      </w:r>
      <w:r w:rsidR="00BB7032">
        <w:t xml:space="preserve">Table </w:t>
      </w:r>
      <w:r w:rsidR="00BB7032">
        <w:rPr>
          <w:noProof/>
        </w:rPr>
        <w:t>1</w:t>
      </w:r>
      <w:r w:rsidR="00BB7032">
        <w:fldChar w:fldCharType="end"/>
      </w:r>
      <w:r w:rsidR="00BB7032">
        <w:t>.</w:t>
      </w:r>
    </w:p>
    <w:p w14:paraId="2D97E35D" w14:textId="6BF28419" w:rsidR="00A84FAE" w:rsidRDefault="00A84FAE" w:rsidP="00F93E7A">
      <w:r>
        <w:t>The radius of maximum winds (RMW) was estimated at 20 nm (35 km).</w:t>
      </w:r>
    </w:p>
    <w:p w14:paraId="572AC7A7" w14:textId="6B42F167" w:rsidR="00E5576C" w:rsidRDefault="00F93E7A" w:rsidP="00E5576C">
      <w:pPr>
        <w:pStyle w:val="NumberedHeading2"/>
      </w:pPr>
      <w:bookmarkStart w:id="45" w:name="_Toc197504753"/>
      <w:r w:rsidRPr="00F93E7A">
        <w:lastRenderedPageBreak/>
        <w:t>Motion</w:t>
      </w:r>
      <w:bookmarkEnd w:id="45"/>
    </w:p>
    <w:p w14:paraId="423ACFA5" w14:textId="49EE9A1D" w:rsidR="00F93E7A" w:rsidRDefault="00C63967" w:rsidP="00C63967">
      <w:r>
        <w:t xml:space="preserve">As shown by the track in </w:t>
      </w:r>
      <w:r>
        <w:fldChar w:fldCharType="begin"/>
      </w:r>
      <w:r>
        <w:instrText xml:space="preserve"> REF _Ref195603731 \h </w:instrText>
      </w:r>
      <w:r>
        <w:fldChar w:fldCharType="separate"/>
      </w:r>
      <w:r>
        <w:t xml:space="preserve">Figure </w:t>
      </w:r>
      <w:r>
        <w:rPr>
          <w:noProof/>
        </w:rPr>
        <w:t>1</w:t>
      </w:r>
      <w:r>
        <w:fldChar w:fldCharType="end"/>
      </w:r>
      <w:r>
        <w:t xml:space="preserve">, unnamed 09U </w:t>
      </w:r>
      <w:r w:rsidR="00D062A9">
        <w:t xml:space="preserve">was steered to the west-southwest </w:t>
      </w:r>
      <w:r w:rsidR="00594C8B">
        <w:t xml:space="preserve">by a mid-level </w:t>
      </w:r>
      <w:r w:rsidR="00677381">
        <w:t xml:space="preserve">ridge to its south in its </w:t>
      </w:r>
      <w:r w:rsidR="00B036E0">
        <w:t>initial</w:t>
      </w:r>
      <w:r w:rsidR="00677381">
        <w:t xml:space="preserve"> stages</w:t>
      </w:r>
      <w:r w:rsidR="00B036E0">
        <w:t>. On 9 to 11 January 09U was steered south</w:t>
      </w:r>
      <w:r w:rsidR="00677381">
        <w:t>wards</w:t>
      </w:r>
      <w:r w:rsidR="00B036E0">
        <w:t xml:space="preserve"> </w:t>
      </w:r>
      <w:r w:rsidR="00A72FF8">
        <w:t xml:space="preserve">at a moderate pace, </w:t>
      </w:r>
      <w:r w:rsidR="00D200F3">
        <w:t xml:space="preserve">under the influence of a </w:t>
      </w:r>
      <w:r w:rsidR="008F7E10">
        <w:t xml:space="preserve">mid to </w:t>
      </w:r>
      <w:r w:rsidR="000E6A39">
        <w:t>upper-level</w:t>
      </w:r>
      <w:r w:rsidR="008F7E10">
        <w:t xml:space="preserve"> trough</w:t>
      </w:r>
      <w:r w:rsidR="000E6A39">
        <w:t xml:space="preserve"> to the west</w:t>
      </w:r>
      <w:r w:rsidR="008F7E10">
        <w:t>.</w:t>
      </w:r>
      <w:r w:rsidR="00011BF8">
        <w:t xml:space="preserve"> The </w:t>
      </w:r>
      <w:r w:rsidR="000119EC">
        <w:t>trough passed to the southeast and 09U was captured by a mid</w:t>
      </w:r>
      <w:r w:rsidR="00077B44">
        <w:t xml:space="preserve">-level high pressure system, which steered 09U </w:t>
      </w:r>
      <w:r w:rsidR="00A72FF8">
        <w:t xml:space="preserve">slowly </w:t>
      </w:r>
      <w:r w:rsidR="00077B44">
        <w:t>towards the northwest.</w:t>
      </w:r>
    </w:p>
    <w:p w14:paraId="06DA5652" w14:textId="77777777" w:rsidR="004D1CCD" w:rsidRDefault="004D1CCD" w:rsidP="00C63967"/>
    <w:p w14:paraId="65928D12" w14:textId="0FC6FB59" w:rsidR="00F93E7A" w:rsidRDefault="00B57767" w:rsidP="00B57767">
      <w:pPr>
        <w:pStyle w:val="NumberedHeading1"/>
      </w:pPr>
      <w:bookmarkStart w:id="46" w:name="_Toc197504754"/>
      <w:r>
        <w:t>Impact</w:t>
      </w:r>
      <w:bookmarkEnd w:id="46"/>
    </w:p>
    <w:p w14:paraId="73A2A935" w14:textId="5CF1D1D0" w:rsidR="004B196C" w:rsidRPr="000F69BE" w:rsidRDefault="004B196C" w:rsidP="004B196C">
      <w:r>
        <w:t xml:space="preserve">There were no impacts from Tropical Cyclone 09U on </w:t>
      </w:r>
      <w:r w:rsidR="00801492">
        <w:t>an</w:t>
      </w:r>
      <w:r w:rsidR="001E7496">
        <w:t>y island communities.</w:t>
      </w:r>
      <w:r>
        <w:t xml:space="preserve"> </w:t>
      </w:r>
    </w:p>
    <w:p w14:paraId="5F52FFF0" w14:textId="77777777" w:rsidR="00D5234D" w:rsidRDefault="00D5234D" w:rsidP="00B57767"/>
    <w:p w14:paraId="1E8CD08E" w14:textId="3374BB1D" w:rsidR="00D5234D" w:rsidRDefault="00D5234D" w:rsidP="00D5234D">
      <w:pPr>
        <w:pStyle w:val="NumberedHeading1"/>
      </w:pPr>
      <w:bookmarkStart w:id="47" w:name="_Toc197504755"/>
      <w:r>
        <w:t>Observations</w:t>
      </w:r>
      <w:bookmarkEnd w:id="47"/>
    </w:p>
    <w:p w14:paraId="51996C8B" w14:textId="3135F37B" w:rsidR="000004DE" w:rsidRDefault="00D10D8F" w:rsidP="00122342">
      <w:r>
        <w:t>There were no nearby significant surface observations associated with 09U.</w:t>
      </w:r>
    </w:p>
    <w:p w14:paraId="2789C7E1" w14:textId="77777777" w:rsidR="00122342" w:rsidRDefault="00122342" w:rsidP="00122342"/>
    <w:p w14:paraId="65DCBDA7" w14:textId="32B80668" w:rsidR="00122342" w:rsidRDefault="00122342" w:rsidP="00122342">
      <w:pPr>
        <w:pStyle w:val="NumberedHeading1"/>
      </w:pPr>
      <w:bookmarkStart w:id="48" w:name="_Toc197504756"/>
      <w:r>
        <w:t>Forecast Performance</w:t>
      </w:r>
      <w:bookmarkEnd w:id="48"/>
    </w:p>
    <w:p w14:paraId="4E6E66FF" w14:textId="196C1130" w:rsidR="00610D37" w:rsidRDefault="00923198" w:rsidP="00024755">
      <w:r>
        <w:t xml:space="preserve">Official Forecast tracks were first issued </w:t>
      </w:r>
      <w:r w:rsidR="00EC037E">
        <w:t xml:space="preserve">on 9 January 1800 UTC and </w:t>
      </w:r>
      <w:r w:rsidR="003C7C71">
        <w:t>ceased after 10 January 1800 UTC.</w:t>
      </w:r>
      <w:r w:rsidR="00993126">
        <w:t xml:space="preserve"> The forecast tracks contained gale force winds in the southern quadrants</w:t>
      </w:r>
      <w:r w:rsidR="006D0CED">
        <w:t>, not extending more than halfway around the centre</w:t>
      </w:r>
      <w:r w:rsidR="0077246D">
        <w:t>, to meet the Australian criteria of being named a tropical cyclone.</w:t>
      </w:r>
      <w:r w:rsidR="00F3790B">
        <w:t xml:space="preserve"> Ocean Wind Warnings were issued by the </w:t>
      </w:r>
      <w:r w:rsidR="005A362D">
        <w:t xml:space="preserve">TCWC from </w:t>
      </w:r>
      <w:r w:rsidR="00B86549">
        <w:t xml:space="preserve">10 January </w:t>
      </w:r>
      <w:r w:rsidR="008D4A4C">
        <w:t>0051 UTC</w:t>
      </w:r>
      <w:r w:rsidR="00663FC5">
        <w:t xml:space="preserve"> and 11 January </w:t>
      </w:r>
      <w:r w:rsidR="00425D0D">
        <w:t>0052 UTC</w:t>
      </w:r>
      <w:r w:rsidR="0013071B">
        <w:t xml:space="preserve"> for gales </w:t>
      </w:r>
      <w:r w:rsidR="009D1FB1">
        <w:t>in the southern quadrants</w:t>
      </w:r>
      <w:r w:rsidR="00425D0D">
        <w:t>.</w:t>
      </w:r>
      <w:r w:rsidR="002E66A9">
        <w:t xml:space="preserve"> There were no </w:t>
      </w:r>
      <w:proofErr w:type="gramStart"/>
      <w:r w:rsidR="00E36B8E">
        <w:t>A</w:t>
      </w:r>
      <w:r w:rsidR="00DC3116">
        <w:t>dvices</w:t>
      </w:r>
      <w:proofErr w:type="gramEnd"/>
      <w:r w:rsidR="00DC3116">
        <w:t xml:space="preserve"> issued as 09U remained oceanic</w:t>
      </w:r>
      <w:r w:rsidR="009909BA">
        <w:t xml:space="preserve"> and was no threat to island </w:t>
      </w:r>
      <w:r w:rsidR="001377FC">
        <w:t>communities</w:t>
      </w:r>
      <w:r w:rsidR="00DC3116">
        <w:t>.</w:t>
      </w:r>
      <w:r w:rsidR="002E3376">
        <w:t xml:space="preserve"> </w:t>
      </w:r>
    </w:p>
    <w:p w14:paraId="3EB574CA" w14:textId="412CED45" w:rsidR="00C22480" w:rsidRDefault="002E3376" w:rsidP="00024755">
      <w:r>
        <w:t xml:space="preserve">The forecast performance of the Official Forecast Tracks </w:t>
      </w:r>
      <w:r w:rsidR="00071C22">
        <w:t xml:space="preserve">is given in </w:t>
      </w:r>
      <w:r w:rsidR="00071C22">
        <w:fldChar w:fldCharType="begin"/>
      </w:r>
      <w:r w:rsidR="00071C22">
        <w:instrText xml:space="preserve"> REF _Ref197080964 \h  \* MERGEFORMAT </w:instrText>
      </w:r>
      <w:r w:rsidR="00071C22">
        <w:fldChar w:fldCharType="separate"/>
      </w:r>
      <w:r w:rsidR="00071C22">
        <w:t xml:space="preserve">Table </w:t>
      </w:r>
      <w:r w:rsidR="00071C22">
        <w:rPr>
          <w:noProof/>
        </w:rPr>
        <w:t>2</w:t>
      </w:r>
      <w:r w:rsidR="00071C22">
        <w:fldChar w:fldCharType="end"/>
      </w:r>
      <w:r w:rsidR="00071C22">
        <w:t>.</w:t>
      </w:r>
      <w:r w:rsidR="00EB7300">
        <w:t xml:space="preserve"> </w:t>
      </w:r>
      <w:r w:rsidR="000D74B0">
        <w:t xml:space="preserve">Although the </w:t>
      </w:r>
      <w:r w:rsidR="007D06F0">
        <w:t xml:space="preserve">performance was better than the </w:t>
      </w:r>
      <w:r w:rsidR="00F708C4">
        <w:t xml:space="preserve">5-year averages </w:t>
      </w:r>
      <w:r w:rsidR="007D06F0">
        <w:t xml:space="preserve">for both track and intensity, no meaningful conclusions can be made </w:t>
      </w:r>
      <w:r w:rsidR="0001714D">
        <w:t>given the small sample size.</w:t>
      </w:r>
    </w:p>
    <w:tbl>
      <w:tblPr>
        <w:tblStyle w:val="TableGrid"/>
        <w:tblW w:w="8678" w:type="dxa"/>
        <w:tblLook w:val="04A0" w:firstRow="1" w:lastRow="0" w:firstColumn="1" w:lastColumn="0" w:noHBand="0" w:noVBand="1"/>
      </w:tblPr>
      <w:tblGrid>
        <w:gridCol w:w="1290"/>
        <w:gridCol w:w="753"/>
        <w:gridCol w:w="947"/>
        <w:gridCol w:w="947"/>
        <w:gridCol w:w="947"/>
        <w:gridCol w:w="948"/>
        <w:gridCol w:w="948"/>
        <w:gridCol w:w="948"/>
        <w:gridCol w:w="950"/>
      </w:tblGrid>
      <w:tr w:rsidR="00180EA1" w14:paraId="4D593E4E" w14:textId="77777777" w:rsidTr="00180EA1">
        <w:trPr>
          <w:cnfStyle w:val="100000000000" w:firstRow="1" w:lastRow="0" w:firstColumn="0" w:lastColumn="0" w:oddVBand="0" w:evenVBand="0" w:oddHBand="0" w:evenHBand="0" w:firstRowFirstColumn="0" w:firstRowLastColumn="0" w:lastRowFirstColumn="0" w:lastRowLastColumn="0"/>
        </w:trPr>
        <w:tc>
          <w:tcPr>
            <w:tcW w:w="1290" w:type="dxa"/>
          </w:tcPr>
          <w:p w14:paraId="132D88B8" w14:textId="77777777" w:rsidR="00180EA1" w:rsidRDefault="00180EA1" w:rsidP="006A47A4">
            <w:r>
              <w:t>Time</w:t>
            </w:r>
          </w:p>
        </w:tc>
        <w:tc>
          <w:tcPr>
            <w:tcW w:w="753" w:type="dxa"/>
          </w:tcPr>
          <w:p w14:paraId="54E2A7F3" w14:textId="77777777" w:rsidR="00180EA1" w:rsidRDefault="00180EA1" w:rsidP="006A47A4">
            <w:r>
              <w:t>00</w:t>
            </w:r>
          </w:p>
        </w:tc>
        <w:tc>
          <w:tcPr>
            <w:tcW w:w="947" w:type="dxa"/>
          </w:tcPr>
          <w:p w14:paraId="1651FC75" w14:textId="77777777" w:rsidR="00180EA1" w:rsidRDefault="00180EA1" w:rsidP="006A47A4">
            <w:r>
              <w:t>06</w:t>
            </w:r>
          </w:p>
        </w:tc>
        <w:tc>
          <w:tcPr>
            <w:tcW w:w="947" w:type="dxa"/>
          </w:tcPr>
          <w:p w14:paraId="624ECC8C" w14:textId="77777777" w:rsidR="00180EA1" w:rsidRDefault="00180EA1" w:rsidP="006A47A4">
            <w:r>
              <w:t>12</w:t>
            </w:r>
          </w:p>
        </w:tc>
        <w:tc>
          <w:tcPr>
            <w:tcW w:w="947" w:type="dxa"/>
          </w:tcPr>
          <w:p w14:paraId="040A11F8" w14:textId="77777777" w:rsidR="00180EA1" w:rsidRDefault="00180EA1" w:rsidP="006A47A4">
            <w:r>
              <w:t>18</w:t>
            </w:r>
          </w:p>
        </w:tc>
        <w:tc>
          <w:tcPr>
            <w:tcW w:w="948" w:type="dxa"/>
          </w:tcPr>
          <w:p w14:paraId="11601B48" w14:textId="77777777" w:rsidR="00180EA1" w:rsidRDefault="00180EA1" w:rsidP="006A47A4">
            <w:r>
              <w:t>24</w:t>
            </w:r>
          </w:p>
        </w:tc>
        <w:tc>
          <w:tcPr>
            <w:tcW w:w="948" w:type="dxa"/>
          </w:tcPr>
          <w:p w14:paraId="2F0357DF" w14:textId="77777777" w:rsidR="00180EA1" w:rsidRDefault="00180EA1" w:rsidP="006A47A4">
            <w:r>
              <w:t>36</w:t>
            </w:r>
          </w:p>
        </w:tc>
        <w:tc>
          <w:tcPr>
            <w:tcW w:w="948" w:type="dxa"/>
          </w:tcPr>
          <w:p w14:paraId="2E4EE120" w14:textId="77777777" w:rsidR="00180EA1" w:rsidRDefault="00180EA1" w:rsidP="006A47A4">
            <w:r>
              <w:t>48</w:t>
            </w:r>
          </w:p>
        </w:tc>
        <w:tc>
          <w:tcPr>
            <w:tcW w:w="950" w:type="dxa"/>
          </w:tcPr>
          <w:p w14:paraId="231F5DAC" w14:textId="77777777" w:rsidR="00180EA1" w:rsidRDefault="00180EA1" w:rsidP="006A47A4">
            <w:r>
              <w:t>72</w:t>
            </w:r>
          </w:p>
        </w:tc>
      </w:tr>
      <w:tr w:rsidR="00180EA1" w14:paraId="5C6E2499" w14:textId="77777777" w:rsidTr="00180EA1">
        <w:trPr>
          <w:cnfStyle w:val="000000100000" w:firstRow="0" w:lastRow="0" w:firstColumn="0" w:lastColumn="0" w:oddVBand="0" w:evenVBand="0" w:oddHBand="1" w:evenHBand="0" w:firstRowFirstColumn="0" w:firstRowLastColumn="0" w:lastRowFirstColumn="0" w:lastRowLastColumn="0"/>
        </w:trPr>
        <w:tc>
          <w:tcPr>
            <w:tcW w:w="1290" w:type="dxa"/>
          </w:tcPr>
          <w:p w14:paraId="73B812F2" w14:textId="77777777" w:rsidR="00180EA1" w:rsidRDefault="00180EA1" w:rsidP="006A47A4">
            <w:r>
              <w:t>Position accuracy (km)</w:t>
            </w:r>
          </w:p>
        </w:tc>
        <w:tc>
          <w:tcPr>
            <w:tcW w:w="753" w:type="dxa"/>
          </w:tcPr>
          <w:p w14:paraId="77BBBB3B" w14:textId="0BACDA09" w:rsidR="00180EA1" w:rsidRDefault="00180EA1" w:rsidP="006A47A4">
            <w:r>
              <w:t>21</w:t>
            </w:r>
          </w:p>
        </w:tc>
        <w:tc>
          <w:tcPr>
            <w:tcW w:w="947" w:type="dxa"/>
          </w:tcPr>
          <w:p w14:paraId="780AC73B" w14:textId="06422A13" w:rsidR="00180EA1" w:rsidRDefault="00180EA1" w:rsidP="006A47A4">
            <w:r>
              <w:t>61</w:t>
            </w:r>
          </w:p>
        </w:tc>
        <w:tc>
          <w:tcPr>
            <w:tcW w:w="947" w:type="dxa"/>
          </w:tcPr>
          <w:p w14:paraId="508A2BED" w14:textId="6FED581C" w:rsidR="00180EA1" w:rsidRDefault="00180EA1" w:rsidP="006A47A4">
            <w:r>
              <w:t>85</w:t>
            </w:r>
          </w:p>
        </w:tc>
        <w:tc>
          <w:tcPr>
            <w:tcW w:w="947" w:type="dxa"/>
          </w:tcPr>
          <w:p w14:paraId="5FC408EC" w14:textId="31C82988" w:rsidR="00180EA1" w:rsidRDefault="00180EA1" w:rsidP="006A47A4">
            <w:r>
              <w:t>86</w:t>
            </w:r>
          </w:p>
        </w:tc>
        <w:tc>
          <w:tcPr>
            <w:tcW w:w="948" w:type="dxa"/>
          </w:tcPr>
          <w:p w14:paraId="7E97402A" w14:textId="25956BA5" w:rsidR="00180EA1" w:rsidRDefault="00180EA1" w:rsidP="006A47A4">
            <w:r>
              <w:t>72</w:t>
            </w:r>
          </w:p>
        </w:tc>
        <w:tc>
          <w:tcPr>
            <w:tcW w:w="948" w:type="dxa"/>
          </w:tcPr>
          <w:p w14:paraId="0B8583D2" w14:textId="5D7E4D0B" w:rsidR="00180EA1" w:rsidRDefault="00180EA1" w:rsidP="006A47A4">
            <w:r>
              <w:t>88</w:t>
            </w:r>
          </w:p>
        </w:tc>
        <w:tc>
          <w:tcPr>
            <w:tcW w:w="948" w:type="dxa"/>
          </w:tcPr>
          <w:p w14:paraId="1C1ECCCF" w14:textId="090113A2" w:rsidR="00180EA1" w:rsidRDefault="00180EA1" w:rsidP="006A47A4">
            <w:r>
              <w:t>91</w:t>
            </w:r>
          </w:p>
        </w:tc>
        <w:tc>
          <w:tcPr>
            <w:tcW w:w="950" w:type="dxa"/>
          </w:tcPr>
          <w:p w14:paraId="64A3D98B" w14:textId="6CD5B067" w:rsidR="00180EA1" w:rsidRDefault="00180EA1" w:rsidP="006A47A4">
            <w:r>
              <w:t>119</w:t>
            </w:r>
          </w:p>
        </w:tc>
      </w:tr>
      <w:tr w:rsidR="00180EA1" w14:paraId="15929B31" w14:textId="77777777" w:rsidTr="00180EA1">
        <w:trPr>
          <w:cnfStyle w:val="000000010000" w:firstRow="0" w:lastRow="0" w:firstColumn="0" w:lastColumn="0" w:oddVBand="0" w:evenVBand="0" w:oddHBand="0" w:evenHBand="1" w:firstRowFirstColumn="0" w:firstRowLastColumn="0" w:lastRowFirstColumn="0" w:lastRowLastColumn="0"/>
        </w:trPr>
        <w:tc>
          <w:tcPr>
            <w:tcW w:w="1290" w:type="dxa"/>
          </w:tcPr>
          <w:p w14:paraId="087EE850" w14:textId="77777777" w:rsidR="00180EA1" w:rsidRDefault="00180EA1" w:rsidP="006A47A4">
            <w:r>
              <w:t>Intensity accuracy (knots)</w:t>
            </w:r>
          </w:p>
        </w:tc>
        <w:tc>
          <w:tcPr>
            <w:tcW w:w="753" w:type="dxa"/>
          </w:tcPr>
          <w:p w14:paraId="07A2F9AA" w14:textId="6F211271" w:rsidR="00180EA1" w:rsidRDefault="00C17FA0" w:rsidP="006A47A4">
            <w:r>
              <w:t>2</w:t>
            </w:r>
          </w:p>
        </w:tc>
        <w:tc>
          <w:tcPr>
            <w:tcW w:w="947" w:type="dxa"/>
          </w:tcPr>
          <w:p w14:paraId="1250B5DE" w14:textId="0CCA8D8C" w:rsidR="00180EA1" w:rsidRDefault="009E60DD" w:rsidP="006A47A4">
            <w:r>
              <w:t>4</w:t>
            </w:r>
          </w:p>
        </w:tc>
        <w:tc>
          <w:tcPr>
            <w:tcW w:w="947" w:type="dxa"/>
          </w:tcPr>
          <w:p w14:paraId="3D5DC796" w14:textId="3E292177" w:rsidR="00180EA1" w:rsidRDefault="009E60DD" w:rsidP="006A47A4">
            <w:r>
              <w:t>3</w:t>
            </w:r>
          </w:p>
        </w:tc>
        <w:tc>
          <w:tcPr>
            <w:tcW w:w="947" w:type="dxa"/>
          </w:tcPr>
          <w:p w14:paraId="51BE9956" w14:textId="4F6F2DD9" w:rsidR="00180EA1" w:rsidRDefault="009E60DD" w:rsidP="006A47A4">
            <w:r>
              <w:t>3</w:t>
            </w:r>
          </w:p>
        </w:tc>
        <w:tc>
          <w:tcPr>
            <w:tcW w:w="948" w:type="dxa"/>
          </w:tcPr>
          <w:p w14:paraId="180D5BE6" w14:textId="3A9224BF" w:rsidR="00180EA1" w:rsidRDefault="009E60DD" w:rsidP="006A47A4">
            <w:r>
              <w:t>3</w:t>
            </w:r>
          </w:p>
        </w:tc>
        <w:tc>
          <w:tcPr>
            <w:tcW w:w="948" w:type="dxa"/>
          </w:tcPr>
          <w:p w14:paraId="538B505C" w14:textId="5C245620" w:rsidR="00180EA1" w:rsidRDefault="009E60DD" w:rsidP="006A47A4">
            <w:r>
              <w:t>5</w:t>
            </w:r>
          </w:p>
        </w:tc>
        <w:tc>
          <w:tcPr>
            <w:tcW w:w="948" w:type="dxa"/>
          </w:tcPr>
          <w:p w14:paraId="2296B00B" w14:textId="647B645E" w:rsidR="00180EA1" w:rsidRDefault="009E60DD" w:rsidP="006A47A4">
            <w:r>
              <w:t>8</w:t>
            </w:r>
          </w:p>
        </w:tc>
        <w:tc>
          <w:tcPr>
            <w:tcW w:w="950" w:type="dxa"/>
          </w:tcPr>
          <w:p w14:paraId="09EC4894" w14:textId="1F909C98" w:rsidR="00180EA1" w:rsidRDefault="009E60DD" w:rsidP="006A47A4">
            <w:r>
              <w:t>5</w:t>
            </w:r>
          </w:p>
        </w:tc>
      </w:tr>
      <w:tr w:rsidR="00180EA1" w14:paraId="084C0549" w14:textId="77777777" w:rsidTr="00180EA1">
        <w:trPr>
          <w:cnfStyle w:val="000000100000" w:firstRow="0" w:lastRow="0" w:firstColumn="0" w:lastColumn="0" w:oddVBand="0" w:evenVBand="0" w:oddHBand="1" w:evenHBand="0" w:firstRowFirstColumn="0" w:firstRowLastColumn="0" w:lastRowFirstColumn="0" w:lastRowLastColumn="0"/>
        </w:trPr>
        <w:tc>
          <w:tcPr>
            <w:tcW w:w="1290" w:type="dxa"/>
          </w:tcPr>
          <w:p w14:paraId="34587088" w14:textId="77777777" w:rsidR="00180EA1" w:rsidRDefault="00180EA1" w:rsidP="006A47A4">
            <w:r>
              <w:t>Sample size</w:t>
            </w:r>
          </w:p>
        </w:tc>
        <w:tc>
          <w:tcPr>
            <w:tcW w:w="753" w:type="dxa"/>
          </w:tcPr>
          <w:p w14:paraId="3FE1E10E" w14:textId="07AB11B6" w:rsidR="00180EA1" w:rsidRDefault="00180EA1" w:rsidP="006A47A4">
            <w:r>
              <w:t>5</w:t>
            </w:r>
          </w:p>
        </w:tc>
        <w:tc>
          <w:tcPr>
            <w:tcW w:w="947" w:type="dxa"/>
          </w:tcPr>
          <w:p w14:paraId="5783B325" w14:textId="67096C10" w:rsidR="00180EA1" w:rsidRDefault="00180EA1" w:rsidP="006A47A4">
            <w:r>
              <w:t>5</w:t>
            </w:r>
          </w:p>
        </w:tc>
        <w:tc>
          <w:tcPr>
            <w:tcW w:w="947" w:type="dxa"/>
          </w:tcPr>
          <w:p w14:paraId="727C8335" w14:textId="23CF3476" w:rsidR="00180EA1" w:rsidRDefault="00180EA1" w:rsidP="006A47A4">
            <w:r>
              <w:t>5</w:t>
            </w:r>
          </w:p>
        </w:tc>
        <w:tc>
          <w:tcPr>
            <w:tcW w:w="947" w:type="dxa"/>
          </w:tcPr>
          <w:p w14:paraId="2DC27041" w14:textId="5C83DB77" w:rsidR="00180EA1" w:rsidRDefault="00180EA1" w:rsidP="006A47A4">
            <w:r>
              <w:t>5</w:t>
            </w:r>
          </w:p>
        </w:tc>
        <w:tc>
          <w:tcPr>
            <w:tcW w:w="948" w:type="dxa"/>
          </w:tcPr>
          <w:p w14:paraId="17594BF3" w14:textId="65B83AF3" w:rsidR="00180EA1" w:rsidRDefault="00180EA1" w:rsidP="006A47A4">
            <w:r>
              <w:t>5</w:t>
            </w:r>
          </w:p>
        </w:tc>
        <w:tc>
          <w:tcPr>
            <w:tcW w:w="948" w:type="dxa"/>
          </w:tcPr>
          <w:p w14:paraId="57C3770D" w14:textId="745279E0" w:rsidR="00180EA1" w:rsidRDefault="00180EA1" w:rsidP="006A47A4">
            <w:r>
              <w:t>5</w:t>
            </w:r>
          </w:p>
        </w:tc>
        <w:tc>
          <w:tcPr>
            <w:tcW w:w="948" w:type="dxa"/>
          </w:tcPr>
          <w:p w14:paraId="00BB1C65" w14:textId="62847AB4" w:rsidR="00180EA1" w:rsidRDefault="00180EA1" w:rsidP="006A47A4">
            <w:r>
              <w:t>5</w:t>
            </w:r>
          </w:p>
        </w:tc>
        <w:tc>
          <w:tcPr>
            <w:tcW w:w="950" w:type="dxa"/>
          </w:tcPr>
          <w:p w14:paraId="253D0D09" w14:textId="670AF4FC" w:rsidR="00180EA1" w:rsidRDefault="00180EA1" w:rsidP="006A47A4">
            <w:r>
              <w:t>4</w:t>
            </w:r>
          </w:p>
        </w:tc>
      </w:tr>
    </w:tbl>
    <w:p w14:paraId="634862B9" w14:textId="15A90A37" w:rsidR="00A84FAE" w:rsidRDefault="00A84FAE" w:rsidP="00A84FAE">
      <w:pPr>
        <w:pStyle w:val="Caption"/>
        <w:keepNext/>
      </w:pPr>
      <w:bookmarkStart w:id="49" w:name="_Toc197434747"/>
      <w:r>
        <w:t xml:space="preserve">Table </w:t>
      </w:r>
      <w:r w:rsidR="00B74126">
        <w:t>2</w:t>
      </w:r>
      <w:r>
        <w:t>: Forecast accuracy of the Official Forecast Tracks compared to the best track for position (km) and intensity (kn), noting the small sample size.</w:t>
      </w:r>
      <w:bookmarkEnd w:id="49"/>
    </w:p>
    <w:p w14:paraId="01EC7D97" w14:textId="77777777" w:rsidR="00C57342" w:rsidRDefault="00C57342" w:rsidP="00C57342"/>
    <w:p w14:paraId="2CA7DFDE" w14:textId="244CA2DE" w:rsidR="00FA7F41" w:rsidRDefault="009E4CB8" w:rsidP="003843C2">
      <w:pPr>
        <w:pStyle w:val="Heading1"/>
      </w:pPr>
      <w:bookmarkStart w:id="50" w:name="_Toc197504757"/>
      <w:r>
        <w:lastRenderedPageBreak/>
        <w:t>Appendix</w:t>
      </w:r>
      <w:r w:rsidR="00316521">
        <w:t xml:space="preserve"> 1</w:t>
      </w:r>
      <w:r>
        <w:t>: List of Abbreviations</w:t>
      </w:r>
      <w:bookmarkEnd w:id="50"/>
    </w:p>
    <w:tbl>
      <w:tblPr>
        <w:tblStyle w:val="TableGrid"/>
        <w:tblW w:w="5000" w:type="pct"/>
        <w:tblLook w:val="04A0" w:firstRow="1" w:lastRow="0" w:firstColumn="1" w:lastColumn="0" w:noHBand="0" w:noVBand="1"/>
      </w:tblPr>
      <w:tblGrid>
        <w:gridCol w:w="2336"/>
        <w:gridCol w:w="7292"/>
      </w:tblGrid>
      <w:tr w:rsidR="009E4CB8" w:rsidRPr="007A76BC" w14:paraId="7B1557C4" w14:textId="77777777" w:rsidTr="006A47A4">
        <w:trPr>
          <w:cnfStyle w:val="100000000000" w:firstRow="1" w:lastRow="0" w:firstColumn="0" w:lastColumn="0" w:oddVBand="0" w:evenVBand="0" w:oddHBand="0" w:evenHBand="0" w:firstRowFirstColumn="0" w:firstRowLastColumn="0" w:lastRowFirstColumn="0" w:lastRowLastColumn="0"/>
          <w:trHeight w:val="484"/>
        </w:trPr>
        <w:tc>
          <w:tcPr>
            <w:tcW w:w="1213" w:type="pct"/>
          </w:tcPr>
          <w:p w14:paraId="7C5154D6" w14:textId="77777777" w:rsidR="009E4CB8" w:rsidRPr="007A76BC" w:rsidRDefault="009E4CB8" w:rsidP="006A47A4">
            <w:pPr>
              <w:pStyle w:val="Tableheadingrow"/>
            </w:pPr>
            <w:r>
              <w:t>Abbreviation</w:t>
            </w:r>
          </w:p>
        </w:tc>
        <w:tc>
          <w:tcPr>
            <w:tcW w:w="3787" w:type="pct"/>
          </w:tcPr>
          <w:p w14:paraId="573082C3" w14:textId="77777777" w:rsidR="009E4CB8" w:rsidRPr="007A76BC" w:rsidRDefault="009E4CB8" w:rsidP="006A47A4">
            <w:pPr>
              <w:pStyle w:val="Tableheadingrow"/>
            </w:pPr>
            <w:r>
              <w:t>Term</w:t>
            </w:r>
          </w:p>
        </w:tc>
      </w:tr>
      <w:tr w:rsidR="009E4CB8" w:rsidRPr="008E72A5" w14:paraId="250DC8D4"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CD4EDBD" w14:textId="77777777" w:rsidR="009E4CB8" w:rsidRPr="00BC26C8" w:rsidRDefault="009E4CB8" w:rsidP="006A47A4">
            <w:pPr>
              <w:pStyle w:val="Tablebodytext"/>
            </w:pPr>
            <w:r w:rsidRPr="00FE102B">
              <w:rPr>
                <w:rFonts w:eastAsia="Times New Roman"/>
                <w:sz w:val="20"/>
                <w:szCs w:val="20"/>
                <w:lang w:eastAsia="en-AU"/>
              </w:rPr>
              <w:t>ADT</w:t>
            </w:r>
          </w:p>
        </w:tc>
        <w:tc>
          <w:tcPr>
            <w:tcW w:w="3787" w:type="pct"/>
          </w:tcPr>
          <w:p w14:paraId="0FB16F76" w14:textId="77777777" w:rsidR="009E4CB8" w:rsidRPr="00BC26C8" w:rsidRDefault="009E4CB8" w:rsidP="006A47A4">
            <w:pPr>
              <w:pStyle w:val="Tablebodytext"/>
            </w:pPr>
            <w:r w:rsidRPr="00FE102B">
              <w:rPr>
                <w:rFonts w:eastAsia="Times New Roman"/>
                <w:sz w:val="20"/>
                <w:szCs w:val="20"/>
                <w:lang w:eastAsia="en-AU"/>
              </w:rPr>
              <w:t>Advanced Dvorak Technique</w:t>
            </w:r>
          </w:p>
        </w:tc>
      </w:tr>
      <w:tr w:rsidR="009E4CB8" w:rsidRPr="003F525F" w14:paraId="3627FB0A"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CDE2105" w14:textId="77777777" w:rsidR="009E4CB8" w:rsidRPr="000E0E25" w:rsidRDefault="009E4CB8" w:rsidP="006A47A4">
            <w:r w:rsidRPr="00FE102B">
              <w:rPr>
                <w:rFonts w:eastAsia="Times New Roman"/>
                <w:sz w:val="20"/>
                <w:szCs w:val="20"/>
                <w:lang w:eastAsia="en-AU"/>
              </w:rPr>
              <w:t xml:space="preserve">ACST             </w:t>
            </w:r>
          </w:p>
        </w:tc>
        <w:tc>
          <w:tcPr>
            <w:tcW w:w="3787" w:type="pct"/>
          </w:tcPr>
          <w:p w14:paraId="10A5728B" w14:textId="77777777" w:rsidR="009E4CB8" w:rsidRPr="003F525F" w:rsidRDefault="009E4CB8" w:rsidP="006A47A4">
            <w:r w:rsidRPr="004F0EDF">
              <w:rPr>
                <w:rFonts w:eastAsia="Times New Roman"/>
                <w:sz w:val="20"/>
                <w:szCs w:val="20"/>
                <w:lang w:eastAsia="en-AU"/>
              </w:rPr>
              <w:t>Australian Central Standard Time</w:t>
            </w:r>
          </w:p>
        </w:tc>
      </w:tr>
      <w:tr w:rsidR="009E4CB8" w:rsidRPr="003F525F" w14:paraId="454C6600"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6D67F7B" w14:textId="77777777" w:rsidR="009E4CB8" w:rsidRPr="000E0E25" w:rsidRDefault="009E4CB8" w:rsidP="006A47A4">
            <w:r w:rsidRPr="00FE102B">
              <w:rPr>
                <w:rFonts w:eastAsia="Times New Roman"/>
                <w:sz w:val="20"/>
                <w:szCs w:val="20"/>
                <w:lang w:eastAsia="en-AU"/>
              </w:rPr>
              <w:t xml:space="preserve">AEST             </w:t>
            </w:r>
          </w:p>
        </w:tc>
        <w:tc>
          <w:tcPr>
            <w:tcW w:w="3787" w:type="pct"/>
          </w:tcPr>
          <w:p w14:paraId="5DE56B25" w14:textId="77777777" w:rsidR="009E4CB8" w:rsidRPr="003F525F" w:rsidRDefault="009E4CB8" w:rsidP="006A47A4">
            <w:r w:rsidRPr="004F0EDF">
              <w:rPr>
                <w:rFonts w:eastAsia="Times New Roman"/>
                <w:sz w:val="20"/>
                <w:szCs w:val="20"/>
                <w:lang w:eastAsia="en-AU"/>
              </w:rPr>
              <w:t>Australian Eastern Standard Time</w:t>
            </w:r>
          </w:p>
        </w:tc>
      </w:tr>
      <w:tr w:rsidR="009E4CB8" w:rsidRPr="003F525F" w14:paraId="397FCC41"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1EF1D5A2" w14:textId="77777777" w:rsidR="009E4CB8" w:rsidRPr="00FE102B" w:rsidRDefault="009E4CB8" w:rsidP="006A47A4">
            <w:pPr>
              <w:rPr>
                <w:rFonts w:eastAsia="Times New Roman"/>
                <w:sz w:val="20"/>
                <w:szCs w:val="20"/>
                <w:lang w:eastAsia="en-AU"/>
              </w:rPr>
            </w:pPr>
            <w:r>
              <w:rPr>
                <w:rFonts w:eastAsia="Times New Roman"/>
                <w:sz w:val="20"/>
                <w:szCs w:val="20"/>
                <w:lang w:eastAsia="en-AU"/>
              </w:rPr>
              <w:t>AiDT</w:t>
            </w:r>
          </w:p>
        </w:tc>
        <w:tc>
          <w:tcPr>
            <w:tcW w:w="3787" w:type="pct"/>
          </w:tcPr>
          <w:p w14:paraId="3E9D7434" w14:textId="77777777" w:rsidR="009E4CB8" w:rsidRPr="004F0EDF" w:rsidRDefault="009E4CB8" w:rsidP="006A47A4">
            <w:pPr>
              <w:rPr>
                <w:rFonts w:eastAsia="Times New Roman"/>
                <w:sz w:val="20"/>
                <w:szCs w:val="20"/>
                <w:lang w:eastAsia="en-AU"/>
              </w:rPr>
            </w:pPr>
            <w:r>
              <w:rPr>
                <w:rFonts w:eastAsia="Times New Roman"/>
                <w:sz w:val="20"/>
                <w:szCs w:val="20"/>
                <w:lang w:eastAsia="en-AU"/>
              </w:rPr>
              <w:t>AI-enhanced Dvorak Technique</w:t>
            </w:r>
          </w:p>
        </w:tc>
      </w:tr>
      <w:tr w:rsidR="009E4CB8" w:rsidRPr="003F525F" w14:paraId="1BA1F8C9"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6CB9986" w14:textId="77777777" w:rsidR="009E4CB8" w:rsidRPr="000E0E25" w:rsidRDefault="009E4CB8" w:rsidP="006A47A4">
            <w:r w:rsidRPr="00FE102B">
              <w:rPr>
                <w:rFonts w:eastAsia="Times New Roman"/>
                <w:sz w:val="20"/>
                <w:szCs w:val="20"/>
                <w:lang w:eastAsia="en-AU"/>
              </w:rPr>
              <w:t>AMSR2</w:t>
            </w:r>
          </w:p>
        </w:tc>
        <w:tc>
          <w:tcPr>
            <w:tcW w:w="3787" w:type="pct"/>
          </w:tcPr>
          <w:p w14:paraId="7BCDA78E" w14:textId="77777777" w:rsidR="009E4CB8" w:rsidRPr="003F525F" w:rsidRDefault="009E4CB8" w:rsidP="006A47A4">
            <w:r w:rsidRPr="004F0EDF">
              <w:rPr>
                <w:rFonts w:eastAsia="Times New Roman"/>
                <w:sz w:val="20"/>
                <w:szCs w:val="20"/>
                <w:lang w:eastAsia="en-AU"/>
              </w:rPr>
              <w:t>Advanced Microwave Scanning Radiometer</w:t>
            </w:r>
          </w:p>
        </w:tc>
      </w:tr>
      <w:tr w:rsidR="009E4CB8" w:rsidRPr="003F525F" w14:paraId="70A243A8"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FD1F6C9" w14:textId="77777777" w:rsidR="009E4CB8" w:rsidRPr="00FE102B" w:rsidRDefault="009E4CB8" w:rsidP="006A47A4">
            <w:pPr>
              <w:rPr>
                <w:rFonts w:eastAsia="Times New Roman"/>
                <w:sz w:val="20"/>
                <w:szCs w:val="20"/>
                <w:lang w:eastAsia="en-AU"/>
              </w:rPr>
            </w:pPr>
            <w:r>
              <w:rPr>
                <w:rFonts w:eastAsia="Times New Roman"/>
                <w:sz w:val="20"/>
                <w:szCs w:val="20"/>
                <w:lang w:eastAsia="en-AU"/>
              </w:rPr>
              <w:t>AMSU</w:t>
            </w:r>
          </w:p>
        </w:tc>
        <w:tc>
          <w:tcPr>
            <w:tcW w:w="3787" w:type="pct"/>
          </w:tcPr>
          <w:p w14:paraId="24F5469A" w14:textId="77777777" w:rsidR="009E4CB8" w:rsidRPr="004F0EDF" w:rsidRDefault="009E4CB8" w:rsidP="006A47A4">
            <w:pPr>
              <w:rPr>
                <w:rFonts w:eastAsia="Times New Roman"/>
                <w:sz w:val="20"/>
                <w:szCs w:val="20"/>
                <w:lang w:eastAsia="en-AU"/>
              </w:rPr>
            </w:pPr>
            <w:r w:rsidRPr="004F0EDF">
              <w:rPr>
                <w:rFonts w:eastAsia="Times New Roman"/>
                <w:sz w:val="20"/>
                <w:szCs w:val="20"/>
                <w:lang w:eastAsia="en-AU"/>
              </w:rPr>
              <w:t>Advanced Microwave S</w:t>
            </w:r>
            <w:r>
              <w:rPr>
                <w:rFonts w:eastAsia="Times New Roman"/>
                <w:sz w:val="20"/>
                <w:szCs w:val="20"/>
                <w:lang w:eastAsia="en-AU"/>
              </w:rPr>
              <w:t>ounding Unit</w:t>
            </w:r>
          </w:p>
        </w:tc>
      </w:tr>
      <w:tr w:rsidR="009E4CB8" w:rsidRPr="003F525F" w14:paraId="4DBC2D3C"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C0A6956" w14:textId="77777777" w:rsidR="009E4CB8" w:rsidRPr="000E0E25" w:rsidRDefault="009E4CB8" w:rsidP="006A47A4">
            <w:r w:rsidRPr="00FE102B">
              <w:rPr>
                <w:rFonts w:eastAsia="Times New Roman"/>
                <w:sz w:val="20"/>
                <w:szCs w:val="20"/>
                <w:lang w:eastAsia="en-AU"/>
              </w:rPr>
              <w:t>ASCAT</w:t>
            </w:r>
          </w:p>
        </w:tc>
        <w:tc>
          <w:tcPr>
            <w:tcW w:w="3787" w:type="pct"/>
          </w:tcPr>
          <w:p w14:paraId="5677D1E5" w14:textId="77777777" w:rsidR="009E4CB8" w:rsidRPr="003F525F" w:rsidRDefault="009E4CB8" w:rsidP="006A47A4">
            <w:r w:rsidRPr="004F0EDF">
              <w:rPr>
                <w:rFonts w:eastAsia="Times New Roman"/>
                <w:sz w:val="20"/>
                <w:szCs w:val="20"/>
                <w:lang w:eastAsia="en-AU"/>
              </w:rPr>
              <w:t>Advanced Scatterometer</w:t>
            </w:r>
          </w:p>
        </w:tc>
      </w:tr>
      <w:tr w:rsidR="009E4CB8" w:rsidRPr="003F525F" w14:paraId="21949D24"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72037FB" w14:textId="77777777" w:rsidR="009E4CB8" w:rsidRPr="000E0E25" w:rsidRDefault="009E4CB8" w:rsidP="006A47A4">
            <w:r w:rsidRPr="00FE102B">
              <w:rPr>
                <w:rFonts w:eastAsia="Times New Roman"/>
                <w:sz w:val="20"/>
                <w:szCs w:val="20"/>
                <w:lang w:eastAsia="en-AU"/>
              </w:rPr>
              <w:t>ATMS</w:t>
            </w:r>
          </w:p>
        </w:tc>
        <w:tc>
          <w:tcPr>
            <w:tcW w:w="3787" w:type="pct"/>
          </w:tcPr>
          <w:p w14:paraId="3A106237" w14:textId="77777777" w:rsidR="009E4CB8" w:rsidRPr="003F525F" w:rsidRDefault="009E4CB8" w:rsidP="006A47A4">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009E4CB8" w:rsidRPr="003F525F" w14:paraId="02D04CBE"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D5D3AA7" w14:textId="77777777" w:rsidR="009E4CB8" w:rsidRPr="000E0E25" w:rsidRDefault="009E4CB8" w:rsidP="006A47A4">
            <w:r w:rsidRPr="00FE102B">
              <w:rPr>
                <w:rFonts w:eastAsia="Times New Roman"/>
                <w:sz w:val="20"/>
                <w:szCs w:val="20"/>
                <w:lang w:eastAsia="en-AU"/>
              </w:rPr>
              <w:t>AWS</w:t>
            </w:r>
          </w:p>
        </w:tc>
        <w:tc>
          <w:tcPr>
            <w:tcW w:w="3787" w:type="pct"/>
          </w:tcPr>
          <w:p w14:paraId="5CA00AEF" w14:textId="77777777" w:rsidR="009E4CB8" w:rsidRPr="003F525F" w:rsidRDefault="009E4CB8" w:rsidP="006A47A4">
            <w:r>
              <w:rPr>
                <w:rFonts w:eastAsia="Times New Roman"/>
                <w:bCs/>
                <w:sz w:val="20"/>
                <w:szCs w:val="20"/>
                <w:lang w:eastAsia="en-AU"/>
              </w:rPr>
              <w:t xml:space="preserve">automatic </w:t>
            </w:r>
            <w:r w:rsidRPr="00447DF8">
              <w:rPr>
                <w:rFonts w:eastAsia="Times New Roman"/>
                <w:bCs/>
                <w:sz w:val="20"/>
                <w:szCs w:val="20"/>
                <w:lang w:eastAsia="en-AU"/>
              </w:rPr>
              <w:t>weather</w:t>
            </w:r>
            <w:r>
              <w:rPr>
                <w:rFonts w:eastAsia="Times New Roman"/>
                <w:bCs/>
                <w:sz w:val="20"/>
                <w:szCs w:val="20"/>
                <w:lang w:eastAsia="en-AU"/>
              </w:rPr>
              <w:t xml:space="preserve"> station</w:t>
            </w:r>
          </w:p>
        </w:tc>
      </w:tr>
      <w:tr w:rsidR="009E4CB8" w:rsidRPr="003F525F" w14:paraId="4B8DF21E"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C1CC74E" w14:textId="77777777" w:rsidR="009E4CB8" w:rsidRPr="000E0E25" w:rsidRDefault="009E4CB8" w:rsidP="006A47A4">
            <w:r w:rsidRPr="00FE102B">
              <w:rPr>
                <w:rFonts w:eastAsia="Times New Roman"/>
                <w:sz w:val="20"/>
                <w:szCs w:val="20"/>
                <w:lang w:eastAsia="en-AU"/>
              </w:rPr>
              <w:t>AWST</w:t>
            </w:r>
          </w:p>
        </w:tc>
        <w:tc>
          <w:tcPr>
            <w:tcW w:w="3787" w:type="pct"/>
          </w:tcPr>
          <w:p w14:paraId="4716AA3E" w14:textId="77777777" w:rsidR="009E4CB8" w:rsidRPr="003F525F" w:rsidRDefault="009E4CB8" w:rsidP="006A47A4">
            <w:r w:rsidRPr="00447DF8">
              <w:rPr>
                <w:rFonts w:eastAsia="Times New Roman"/>
                <w:bCs/>
                <w:sz w:val="20"/>
                <w:szCs w:val="20"/>
                <w:lang w:eastAsia="en-AU"/>
              </w:rPr>
              <w:t>Australian Western Standard Time</w:t>
            </w:r>
          </w:p>
        </w:tc>
      </w:tr>
      <w:tr w:rsidR="009E4CB8" w:rsidRPr="003F525F" w14:paraId="729BA184"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F8E3F25" w14:textId="77777777" w:rsidR="009E4CB8" w:rsidRPr="000E0E25" w:rsidRDefault="009E4CB8" w:rsidP="006A47A4">
            <w:r>
              <w:rPr>
                <w:rFonts w:eastAsia="Times New Roman" w:cs="Arial"/>
                <w:sz w:val="20"/>
                <w:szCs w:val="20"/>
                <w:lang w:eastAsia="en-AU"/>
              </w:rPr>
              <w:t>°</w:t>
            </w:r>
            <w:r w:rsidRPr="00FE102B">
              <w:rPr>
                <w:rFonts w:eastAsia="Times New Roman"/>
                <w:sz w:val="20"/>
                <w:szCs w:val="20"/>
                <w:lang w:eastAsia="en-AU"/>
              </w:rPr>
              <w:t>C</w:t>
            </w:r>
          </w:p>
        </w:tc>
        <w:tc>
          <w:tcPr>
            <w:tcW w:w="3787" w:type="pct"/>
          </w:tcPr>
          <w:p w14:paraId="2F19248A" w14:textId="77777777" w:rsidR="009E4CB8" w:rsidRPr="003F525F" w:rsidRDefault="009E4CB8" w:rsidP="006A47A4">
            <w:r w:rsidRPr="00447DF8">
              <w:rPr>
                <w:rFonts w:eastAsia="Times New Roman"/>
                <w:bCs/>
                <w:sz w:val="20"/>
                <w:szCs w:val="20"/>
                <w:lang w:eastAsia="en-AU"/>
              </w:rPr>
              <w:t>Celsius</w:t>
            </w:r>
          </w:p>
        </w:tc>
      </w:tr>
      <w:tr w:rsidR="009E4CB8" w:rsidRPr="003F525F" w14:paraId="535BFE78"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790278F" w14:textId="77777777" w:rsidR="009E4CB8" w:rsidRPr="00FE102B" w:rsidRDefault="009E4CB8" w:rsidP="006A47A4">
            <w:pPr>
              <w:rPr>
                <w:rFonts w:eastAsia="Times New Roman"/>
                <w:sz w:val="20"/>
                <w:szCs w:val="20"/>
                <w:lang w:eastAsia="en-AU"/>
              </w:rPr>
            </w:pPr>
            <w:r w:rsidRPr="00FE102B">
              <w:rPr>
                <w:rFonts w:eastAsia="Times New Roman"/>
                <w:sz w:val="20"/>
                <w:szCs w:val="20"/>
                <w:lang w:eastAsia="en-AU"/>
              </w:rPr>
              <w:t>CI</w:t>
            </w:r>
          </w:p>
        </w:tc>
        <w:tc>
          <w:tcPr>
            <w:tcW w:w="3787" w:type="pct"/>
          </w:tcPr>
          <w:p w14:paraId="504A7449" w14:textId="77777777" w:rsidR="009E4CB8" w:rsidRPr="003F525F" w:rsidRDefault="009E4CB8" w:rsidP="006A47A4">
            <w:r w:rsidRPr="00447DF8">
              <w:rPr>
                <w:rFonts w:eastAsia="Times New Roman"/>
                <w:bCs/>
                <w:sz w:val="20"/>
                <w:szCs w:val="20"/>
                <w:lang w:eastAsia="en-AU"/>
              </w:rPr>
              <w:t>Current intensity</w:t>
            </w:r>
          </w:p>
        </w:tc>
      </w:tr>
      <w:tr w:rsidR="009E4CB8" w:rsidRPr="003F525F" w14:paraId="541C1EFE"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B3E154B" w14:textId="77777777" w:rsidR="009E4CB8" w:rsidRPr="00FE102B" w:rsidRDefault="009E4CB8" w:rsidP="006A47A4">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14:paraId="67C38D99" w14:textId="77777777" w:rsidR="009E4CB8" w:rsidRPr="003F525F" w:rsidRDefault="009E4CB8" w:rsidP="006A47A4">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009E4CB8" w:rsidRPr="003F525F" w14:paraId="05B17071"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5DDCC24" w14:textId="77777777" w:rsidR="009E4CB8" w:rsidRPr="00FE102B" w:rsidRDefault="009E4CB8" w:rsidP="006A47A4">
            <w:pPr>
              <w:rPr>
                <w:rFonts w:eastAsia="Times New Roman"/>
                <w:sz w:val="20"/>
                <w:szCs w:val="20"/>
                <w:lang w:eastAsia="en-AU"/>
              </w:rPr>
            </w:pPr>
            <w:r w:rsidRPr="00FE102B">
              <w:rPr>
                <w:rFonts w:eastAsia="Times New Roman"/>
                <w:sz w:val="20"/>
                <w:szCs w:val="20"/>
                <w:lang w:eastAsia="en-AU"/>
              </w:rPr>
              <w:t>CIRA</w:t>
            </w:r>
          </w:p>
        </w:tc>
        <w:tc>
          <w:tcPr>
            <w:tcW w:w="3787" w:type="pct"/>
          </w:tcPr>
          <w:p w14:paraId="38ED6110" w14:textId="77777777" w:rsidR="009E4CB8" w:rsidRPr="003F525F" w:rsidRDefault="009E4CB8" w:rsidP="006A47A4">
            <w:r w:rsidRPr="00447DF8">
              <w:rPr>
                <w:rFonts w:eastAsia="Times New Roman"/>
                <w:bCs/>
                <w:sz w:val="20"/>
                <w:szCs w:val="20"/>
              </w:rPr>
              <w:t>Cooperative Institute for Research in the Atmosphere (USA)</w:t>
            </w:r>
          </w:p>
        </w:tc>
      </w:tr>
      <w:tr w:rsidR="009E4CB8" w:rsidRPr="003F525F" w14:paraId="141511D1"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33596D" w14:textId="77777777" w:rsidR="009E4CB8" w:rsidRPr="00FE102B" w:rsidRDefault="009E4CB8" w:rsidP="006A47A4">
            <w:pPr>
              <w:rPr>
                <w:rFonts w:eastAsia="Times New Roman"/>
                <w:sz w:val="20"/>
                <w:szCs w:val="20"/>
                <w:lang w:eastAsia="en-AU"/>
              </w:rPr>
            </w:pPr>
            <w:r>
              <w:rPr>
                <w:rFonts w:eastAsia="Times New Roman"/>
                <w:sz w:val="20"/>
                <w:szCs w:val="20"/>
                <w:lang w:eastAsia="en-AU"/>
              </w:rPr>
              <w:t>D-MINT</w:t>
            </w:r>
          </w:p>
        </w:tc>
        <w:tc>
          <w:tcPr>
            <w:tcW w:w="3787" w:type="pct"/>
          </w:tcPr>
          <w:p w14:paraId="63FA4AD1" w14:textId="77777777" w:rsidR="009E4CB8" w:rsidRPr="00447DF8" w:rsidRDefault="009E4CB8" w:rsidP="006A47A4">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009E4CB8" w:rsidRPr="003F525F" w14:paraId="266D87D0"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75939E6" w14:textId="77777777" w:rsidR="009E4CB8" w:rsidRPr="00FE102B" w:rsidRDefault="009E4CB8" w:rsidP="006A47A4">
            <w:pPr>
              <w:rPr>
                <w:rFonts w:eastAsia="Times New Roman"/>
                <w:sz w:val="20"/>
                <w:szCs w:val="20"/>
                <w:lang w:eastAsia="en-AU"/>
              </w:rPr>
            </w:pPr>
            <w:r>
              <w:rPr>
                <w:rFonts w:eastAsia="Times New Roman"/>
                <w:sz w:val="20"/>
                <w:szCs w:val="20"/>
                <w:lang w:eastAsia="en-AU"/>
              </w:rPr>
              <w:t>D-PRINT</w:t>
            </w:r>
          </w:p>
        </w:tc>
        <w:tc>
          <w:tcPr>
            <w:tcW w:w="3787" w:type="pct"/>
          </w:tcPr>
          <w:p w14:paraId="050EDE29" w14:textId="77777777" w:rsidR="009E4CB8" w:rsidRPr="00447DF8" w:rsidRDefault="009E4CB8" w:rsidP="006A47A4">
            <w:pPr>
              <w:rPr>
                <w:rFonts w:eastAsia="Times New Roman"/>
                <w:bCs/>
                <w:sz w:val="20"/>
                <w:szCs w:val="20"/>
              </w:rPr>
            </w:pPr>
            <w:r w:rsidRPr="006B323F">
              <w:rPr>
                <w:rFonts w:eastAsia="Times New Roman"/>
                <w:bCs/>
                <w:sz w:val="20"/>
                <w:szCs w:val="20"/>
              </w:rPr>
              <w:t>Dee</w:t>
            </w:r>
            <w:r>
              <w:rPr>
                <w:rFonts w:eastAsia="Times New Roman"/>
                <w:bCs/>
                <w:sz w:val="20"/>
                <w:szCs w:val="20"/>
              </w:rPr>
              <w:t>p</w:t>
            </w:r>
            <w:r w:rsidRPr="006B323F">
              <w:rPr>
                <w:rFonts w:eastAsia="Times New Roman"/>
                <w:bCs/>
                <w:sz w:val="20"/>
                <w:szCs w:val="20"/>
              </w:rPr>
              <w:t xml:space="preserve"> learning - IR I</w:t>
            </w:r>
            <w:r>
              <w:rPr>
                <w:rFonts w:eastAsia="Times New Roman"/>
                <w:bCs/>
                <w:sz w:val="20"/>
                <w:szCs w:val="20"/>
              </w:rPr>
              <w:t>n</w:t>
            </w:r>
            <w:r w:rsidRPr="006B323F">
              <w:rPr>
                <w:rFonts w:eastAsia="Times New Roman"/>
                <w:bCs/>
                <w:sz w:val="20"/>
                <w:szCs w:val="20"/>
              </w:rPr>
              <w:t>tensity of TCs</w:t>
            </w:r>
            <w:r>
              <w:rPr>
                <w:rFonts w:eastAsia="Times New Roman"/>
                <w:bCs/>
                <w:sz w:val="20"/>
                <w:szCs w:val="20"/>
              </w:rPr>
              <w:t xml:space="preserve"> (formerly known as </w:t>
            </w:r>
            <w:r w:rsidRPr="00BE443F">
              <w:rPr>
                <w:rFonts w:eastAsia="Times New Roman"/>
                <w:bCs/>
                <w:sz w:val="20"/>
                <w:szCs w:val="20"/>
              </w:rPr>
              <w:t>OPEN-AIIR</w:t>
            </w:r>
            <w:r>
              <w:rPr>
                <w:rFonts w:eastAsia="Times New Roman"/>
                <w:bCs/>
                <w:sz w:val="20"/>
                <w:szCs w:val="20"/>
              </w:rPr>
              <w:t>)</w:t>
            </w:r>
          </w:p>
        </w:tc>
      </w:tr>
      <w:tr w:rsidR="009E4CB8" w:rsidRPr="003F525F" w14:paraId="5CE76501"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30003E3" w14:textId="77777777" w:rsidR="009E4CB8" w:rsidRPr="00FE102B" w:rsidRDefault="009E4CB8" w:rsidP="006A47A4">
            <w:pPr>
              <w:rPr>
                <w:rFonts w:eastAsia="Times New Roman"/>
                <w:sz w:val="20"/>
                <w:szCs w:val="20"/>
                <w:lang w:eastAsia="en-AU"/>
              </w:rPr>
            </w:pPr>
            <w:r w:rsidRPr="00FE102B">
              <w:rPr>
                <w:rFonts w:eastAsia="Times New Roman"/>
                <w:sz w:val="20"/>
                <w:szCs w:val="20"/>
                <w:lang w:eastAsia="en-AU"/>
              </w:rPr>
              <w:t>EIR</w:t>
            </w:r>
          </w:p>
        </w:tc>
        <w:tc>
          <w:tcPr>
            <w:tcW w:w="3787" w:type="pct"/>
          </w:tcPr>
          <w:p w14:paraId="42A206B0" w14:textId="77777777" w:rsidR="009E4CB8" w:rsidRPr="003F525F" w:rsidRDefault="009E4CB8" w:rsidP="006A47A4">
            <w:r w:rsidRPr="00447DF8">
              <w:rPr>
                <w:rFonts w:eastAsia="Times New Roman"/>
                <w:bCs/>
                <w:sz w:val="20"/>
                <w:szCs w:val="20"/>
              </w:rPr>
              <w:t xml:space="preserve">Enhanced InfraRed </w:t>
            </w:r>
          </w:p>
        </w:tc>
      </w:tr>
      <w:tr w:rsidR="009E4CB8" w:rsidRPr="003F525F" w14:paraId="52C322FC"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41AB3C0" w14:textId="77777777" w:rsidR="009E4CB8" w:rsidRPr="00FE102B" w:rsidRDefault="009E4CB8" w:rsidP="006A47A4">
            <w:pPr>
              <w:rPr>
                <w:rFonts w:eastAsia="Times New Roman"/>
                <w:sz w:val="20"/>
                <w:szCs w:val="20"/>
                <w:lang w:eastAsia="en-AU"/>
              </w:rPr>
            </w:pPr>
            <w:r w:rsidRPr="00FE102B">
              <w:rPr>
                <w:rFonts w:eastAsia="Times New Roman"/>
                <w:sz w:val="20"/>
                <w:szCs w:val="20"/>
                <w:lang w:eastAsia="en-AU"/>
              </w:rPr>
              <w:t>ERC</w:t>
            </w:r>
          </w:p>
        </w:tc>
        <w:tc>
          <w:tcPr>
            <w:tcW w:w="3787" w:type="pct"/>
          </w:tcPr>
          <w:p w14:paraId="7F6EA529" w14:textId="77777777" w:rsidR="009E4CB8" w:rsidRPr="003F525F" w:rsidRDefault="009E4CB8" w:rsidP="006A47A4">
            <w:r w:rsidRPr="00447DF8">
              <w:rPr>
                <w:rFonts w:eastAsia="Times New Roman"/>
                <w:bCs/>
                <w:sz w:val="20"/>
                <w:szCs w:val="20"/>
              </w:rPr>
              <w:t>eyewall replacement cycle</w:t>
            </w:r>
          </w:p>
        </w:tc>
      </w:tr>
      <w:tr w:rsidR="009E4CB8" w:rsidRPr="003F525F" w14:paraId="65677EDA"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321F896" w14:textId="77777777" w:rsidR="009E4CB8" w:rsidRPr="00FE102B" w:rsidRDefault="009E4CB8" w:rsidP="006A47A4">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14:paraId="694A6091" w14:textId="77777777" w:rsidR="009E4CB8" w:rsidRPr="003F525F" w:rsidRDefault="009E4CB8" w:rsidP="006A47A4">
            <w:r w:rsidRPr="00447DF8">
              <w:rPr>
                <w:rFonts w:eastAsia="Times New Roman"/>
                <w:bCs/>
                <w:sz w:val="20"/>
                <w:szCs w:val="20"/>
              </w:rPr>
              <w:t>Fleet Numerical Meteorology and Oceanography Centre (USA)</w:t>
            </w:r>
          </w:p>
        </w:tc>
      </w:tr>
      <w:tr w:rsidR="009E4CB8" w:rsidRPr="003F525F" w14:paraId="2428DE29"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7A6BC7" w14:textId="77777777" w:rsidR="009E4CB8" w:rsidRPr="00FE102B" w:rsidRDefault="009E4CB8" w:rsidP="006A47A4">
            <w:pPr>
              <w:rPr>
                <w:rFonts w:eastAsia="Times New Roman"/>
                <w:sz w:val="20"/>
                <w:szCs w:val="20"/>
                <w:lang w:eastAsia="en-AU"/>
              </w:rPr>
            </w:pPr>
            <w:r w:rsidRPr="00FE102B">
              <w:rPr>
                <w:rFonts w:eastAsia="Times New Roman"/>
                <w:sz w:val="20"/>
                <w:szCs w:val="20"/>
                <w:lang w:eastAsia="en-AU"/>
              </w:rPr>
              <w:t>FT</w:t>
            </w:r>
          </w:p>
        </w:tc>
        <w:tc>
          <w:tcPr>
            <w:tcW w:w="3787" w:type="pct"/>
          </w:tcPr>
          <w:p w14:paraId="4985916D" w14:textId="77777777" w:rsidR="009E4CB8" w:rsidRPr="003F525F" w:rsidRDefault="009E4CB8" w:rsidP="006A47A4">
            <w:r w:rsidRPr="00447DF8">
              <w:rPr>
                <w:rFonts w:eastAsia="Times New Roman"/>
                <w:bCs/>
                <w:sz w:val="20"/>
                <w:szCs w:val="20"/>
              </w:rPr>
              <w:t>Final T-number</w:t>
            </w:r>
          </w:p>
        </w:tc>
      </w:tr>
      <w:tr w:rsidR="009E4CB8" w:rsidRPr="003F525F" w14:paraId="335C3E74"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EDFA362" w14:textId="77777777" w:rsidR="009E4CB8" w:rsidRPr="00FE102B" w:rsidRDefault="009E4CB8" w:rsidP="006A47A4">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14:paraId="748BD44B" w14:textId="77777777" w:rsidR="009E4CB8" w:rsidRPr="003F525F" w:rsidRDefault="009E4CB8" w:rsidP="006A47A4">
            <w:r w:rsidRPr="00447DF8">
              <w:rPr>
                <w:rFonts w:eastAsia="Times New Roman"/>
                <w:bCs/>
                <w:sz w:val="20"/>
                <w:szCs w:val="20"/>
              </w:rPr>
              <w:t>Global Change Observation Mission</w:t>
            </w:r>
          </w:p>
        </w:tc>
      </w:tr>
      <w:tr w:rsidR="009E4CB8" w:rsidRPr="003F525F" w14:paraId="2A3F3CC7"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4D4AFB2" w14:textId="77777777" w:rsidR="009E4CB8" w:rsidRPr="00FE102B" w:rsidRDefault="009E4CB8" w:rsidP="006A47A4">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14:paraId="1E652B6A" w14:textId="77777777" w:rsidR="009E4CB8" w:rsidRPr="003F525F" w:rsidRDefault="009E4CB8" w:rsidP="006A47A4">
            <w:r w:rsidRPr="00447DF8">
              <w:rPr>
                <w:rFonts w:eastAsia="Times New Roman"/>
                <w:bCs/>
                <w:sz w:val="20"/>
                <w:szCs w:val="20"/>
                <w:lang w:eastAsia="en-AU"/>
              </w:rPr>
              <w:t>Gigahertz</w:t>
            </w:r>
          </w:p>
        </w:tc>
      </w:tr>
      <w:tr w:rsidR="009E4CB8" w:rsidRPr="003F525F" w14:paraId="5D82B99C"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70B6BC5" w14:textId="77777777" w:rsidR="009E4CB8" w:rsidRPr="00FE102B" w:rsidRDefault="009E4CB8" w:rsidP="006A47A4">
            <w:pPr>
              <w:rPr>
                <w:rFonts w:eastAsia="Times New Roman"/>
                <w:sz w:val="20"/>
                <w:szCs w:val="20"/>
                <w:lang w:eastAsia="en-AU"/>
              </w:rPr>
            </w:pPr>
            <w:r w:rsidRPr="00C90A99">
              <w:rPr>
                <w:rFonts w:eastAsia="Times New Roman"/>
                <w:sz w:val="20"/>
                <w:szCs w:val="20"/>
                <w:lang w:eastAsia="en-AU"/>
              </w:rPr>
              <w:t>GMI</w:t>
            </w:r>
          </w:p>
        </w:tc>
        <w:tc>
          <w:tcPr>
            <w:tcW w:w="3787" w:type="pct"/>
          </w:tcPr>
          <w:p w14:paraId="6C32375C" w14:textId="77777777" w:rsidR="009E4CB8" w:rsidRPr="003F525F" w:rsidRDefault="009E4CB8" w:rsidP="006A47A4">
            <w:r w:rsidRPr="00447DF8">
              <w:rPr>
                <w:rFonts w:eastAsia="Times New Roman"/>
                <w:bCs/>
                <w:sz w:val="20"/>
                <w:szCs w:val="20"/>
                <w:lang w:eastAsia="en-AU"/>
              </w:rPr>
              <w:t>Global Precipitation Measurement Microwave Imager</w:t>
            </w:r>
          </w:p>
        </w:tc>
      </w:tr>
      <w:tr w:rsidR="009E4CB8" w:rsidRPr="003F525F" w14:paraId="7E660511"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B1772CE" w14:textId="77777777" w:rsidR="009E4CB8" w:rsidRPr="00C90A99" w:rsidRDefault="009E4CB8" w:rsidP="006A47A4">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14:paraId="4D9C4092" w14:textId="77777777" w:rsidR="009E4CB8" w:rsidRPr="003F525F" w:rsidRDefault="009E4CB8" w:rsidP="006A47A4">
            <w:r w:rsidRPr="00447DF8">
              <w:rPr>
                <w:rFonts w:eastAsia="Times New Roman"/>
                <w:bCs/>
                <w:sz w:val="20"/>
                <w:szCs w:val="20"/>
                <w:lang w:eastAsia="en-AU"/>
              </w:rPr>
              <w:t>hour</w:t>
            </w:r>
          </w:p>
        </w:tc>
      </w:tr>
      <w:tr w:rsidR="009E4CB8" w:rsidRPr="003F525F" w14:paraId="0E2E4551"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ADD49D3" w14:textId="77777777" w:rsidR="009E4CB8" w:rsidRPr="00C90A99" w:rsidRDefault="009E4CB8" w:rsidP="006A47A4">
            <w:pPr>
              <w:rPr>
                <w:rFonts w:eastAsia="Times New Roman"/>
                <w:sz w:val="20"/>
                <w:szCs w:val="20"/>
                <w:lang w:eastAsia="en-AU"/>
              </w:rPr>
            </w:pPr>
            <w:proofErr w:type="spellStart"/>
            <w:r w:rsidRPr="00C90A99">
              <w:rPr>
                <w:rFonts w:eastAsia="Times New Roman"/>
                <w:sz w:val="20"/>
                <w:szCs w:val="20"/>
                <w:lang w:eastAsia="en-AU"/>
              </w:rPr>
              <w:t>hPa</w:t>
            </w:r>
            <w:proofErr w:type="spellEnd"/>
            <w:r w:rsidRPr="00C90A99">
              <w:rPr>
                <w:rFonts w:eastAsia="Times New Roman"/>
                <w:sz w:val="20"/>
                <w:szCs w:val="20"/>
                <w:lang w:eastAsia="en-AU"/>
              </w:rPr>
              <w:t xml:space="preserve">       </w:t>
            </w:r>
          </w:p>
        </w:tc>
        <w:tc>
          <w:tcPr>
            <w:tcW w:w="3787" w:type="pct"/>
          </w:tcPr>
          <w:p w14:paraId="0665E5D1" w14:textId="77777777" w:rsidR="009E4CB8" w:rsidRPr="003F525F" w:rsidRDefault="009E4CB8" w:rsidP="006A47A4">
            <w:r w:rsidRPr="00447DF8">
              <w:rPr>
                <w:rFonts w:eastAsia="Times New Roman"/>
                <w:bCs/>
                <w:sz w:val="20"/>
                <w:szCs w:val="20"/>
                <w:lang w:eastAsia="en-AU"/>
              </w:rPr>
              <w:t>hectopascal</w:t>
            </w:r>
          </w:p>
        </w:tc>
      </w:tr>
      <w:tr w:rsidR="009E4CB8" w:rsidRPr="003F525F" w14:paraId="72CC1BF6"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25E55B" w14:textId="77777777" w:rsidR="009E4CB8" w:rsidRPr="00C90A99" w:rsidRDefault="009E4CB8" w:rsidP="006A47A4">
            <w:pPr>
              <w:rPr>
                <w:rFonts w:eastAsia="Times New Roman"/>
                <w:sz w:val="20"/>
                <w:szCs w:val="20"/>
                <w:lang w:eastAsia="en-AU"/>
              </w:rPr>
            </w:pPr>
            <w:r w:rsidRPr="00C90A99">
              <w:rPr>
                <w:rFonts w:eastAsia="Times New Roman"/>
                <w:sz w:val="20"/>
                <w:szCs w:val="20"/>
                <w:lang w:eastAsia="en-AU"/>
              </w:rPr>
              <w:t>HSCAT</w:t>
            </w:r>
          </w:p>
        </w:tc>
        <w:tc>
          <w:tcPr>
            <w:tcW w:w="3787" w:type="pct"/>
          </w:tcPr>
          <w:p w14:paraId="68DC9EFC" w14:textId="77777777" w:rsidR="009E4CB8" w:rsidRPr="003F525F" w:rsidRDefault="009E4CB8" w:rsidP="006A47A4">
            <w:r w:rsidRPr="00447DF8">
              <w:rPr>
                <w:rFonts w:eastAsia="Times New Roman"/>
                <w:bCs/>
                <w:sz w:val="20"/>
                <w:szCs w:val="20"/>
                <w:lang w:eastAsia="en-AU"/>
              </w:rPr>
              <w:t>Hai Yang 2 Scatterometer (HY-2B, HY-2C)</w:t>
            </w:r>
          </w:p>
        </w:tc>
      </w:tr>
      <w:tr w:rsidR="009E4CB8" w:rsidRPr="003F525F" w14:paraId="1F3426C9"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B599438" w14:textId="77777777" w:rsidR="009E4CB8" w:rsidRPr="00C90A99" w:rsidRDefault="009E4CB8" w:rsidP="006A47A4">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14:paraId="5697F8E4" w14:textId="77777777" w:rsidR="009E4CB8" w:rsidRPr="003F525F" w:rsidRDefault="009E4CB8" w:rsidP="006A47A4">
            <w:r w:rsidRPr="00447DF8">
              <w:rPr>
                <w:rFonts w:eastAsia="Times New Roman"/>
                <w:bCs/>
                <w:sz w:val="20"/>
                <w:szCs w:val="20"/>
                <w:lang w:eastAsia="en-AU"/>
              </w:rPr>
              <w:t>kilometres</w:t>
            </w:r>
          </w:p>
        </w:tc>
      </w:tr>
      <w:tr w:rsidR="009E4CB8" w:rsidRPr="003F525F" w14:paraId="0AC6AE51"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EC0AC56" w14:textId="77777777" w:rsidR="009E4CB8" w:rsidRPr="00C90A99" w:rsidRDefault="009E4CB8" w:rsidP="006A47A4">
            <w:pPr>
              <w:rPr>
                <w:rFonts w:eastAsia="Times New Roman"/>
                <w:sz w:val="20"/>
                <w:szCs w:val="20"/>
                <w:lang w:eastAsia="en-AU"/>
              </w:rPr>
            </w:pPr>
            <w:r w:rsidRPr="00FE102B">
              <w:rPr>
                <w:rFonts w:eastAsia="Times New Roman"/>
                <w:sz w:val="20"/>
                <w:szCs w:val="20"/>
                <w:lang w:eastAsia="en-AU"/>
              </w:rPr>
              <w:t>km/h</w:t>
            </w:r>
          </w:p>
        </w:tc>
        <w:tc>
          <w:tcPr>
            <w:tcW w:w="3787" w:type="pct"/>
          </w:tcPr>
          <w:p w14:paraId="30A02560" w14:textId="77777777" w:rsidR="009E4CB8" w:rsidRPr="003F525F" w:rsidRDefault="009E4CB8" w:rsidP="006A47A4">
            <w:r w:rsidRPr="00FE102B">
              <w:rPr>
                <w:rFonts w:eastAsia="Times New Roman"/>
                <w:sz w:val="20"/>
                <w:szCs w:val="20"/>
                <w:lang w:eastAsia="en-AU"/>
              </w:rPr>
              <w:t>kilometres per hour</w:t>
            </w:r>
          </w:p>
        </w:tc>
      </w:tr>
      <w:tr w:rsidR="009E4CB8" w:rsidRPr="003F525F" w14:paraId="1FFD19CD"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1A161F" w14:textId="77777777" w:rsidR="009E4CB8" w:rsidRPr="00FE102B" w:rsidRDefault="009E4CB8" w:rsidP="006A47A4">
            <w:pPr>
              <w:rPr>
                <w:rFonts w:eastAsia="Times New Roman"/>
                <w:sz w:val="20"/>
                <w:szCs w:val="20"/>
                <w:lang w:eastAsia="en-AU"/>
              </w:rPr>
            </w:pPr>
            <w:r w:rsidRPr="004F0EDF">
              <w:rPr>
                <w:rFonts w:eastAsia="Times New Roman"/>
                <w:sz w:val="20"/>
                <w:szCs w:val="20"/>
                <w:lang w:eastAsia="en-AU"/>
              </w:rPr>
              <w:t>kn</w:t>
            </w:r>
          </w:p>
        </w:tc>
        <w:tc>
          <w:tcPr>
            <w:tcW w:w="3787" w:type="pct"/>
          </w:tcPr>
          <w:p w14:paraId="1ACF5BAF" w14:textId="77777777" w:rsidR="009E4CB8" w:rsidRPr="003F525F" w:rsidRDefault="009E4CB8" w:rsidP="006A47A4">
            <w:r w:rsidRPr="004F0EDF">
              <w:rPr>
                <w:rFonts w:eastAsia="Times New Roman"/>
                <w:sz w:val="20"/>
                <w:szCs w:val="20"/>
                <w:lang w:eastAsia="en-AU"/>
              </w:rPr>
              <w:t>knot</w:t>
            </w:r>
          </w:p>
        </w:tc>
      </w:tr>
      <w:tr w:rsidR="009E4CB8" w:rsidRPr="003F525F" w14:paraId="5188ACC9"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BD3940E" w14:textId="77777777" w:rsidR="009E4CB8" w:rsidRPr="004F0EDF" w:rsidRDefault="009E4CB8" w:rsidP="006A47A4">
            <w:pPr>
              <w:rPr>
                <w:rFonts w:eastAsia="Times New Roman"/>
                <w:sz w:val="20"/>
                <w:szCs w:val="20"/>
                <w:lang w:eastAsia="en-AU"/>
              </w:rPr>
            </w:pPr>
            <w:r w:rsidRPr="004F0EDF">
              <w:rPr>
                <w:rFonts w:eastAsia="Times New Roman"/>
                <w:sz w:val="20"/>
                <w:szCs w:val="20"/>
                <w:lang w:eastAsia="en-AU"/>
              </w:rPr>
              <w:lastRenderedPageBreak/>
              <w:t>LLCC</w:t>
            </w:r>
          </w:p>
        </w:tc>
        <w:tc>
          <w:tcPr>
            <w:tcW w:w="3787" w:type="pct"/>
          </w:tcPr>
          <w:p w14:paraId="0EE3BAF9" w14:textId="77777777" w:rsidR="009E4CB8" w:rsidRPr="003F525F" w:rsidRDefault="009E4CB8" w:rsidP="006A47A4">
            <w:r w:rsidRPr="004F0EDF">
              <w:rPr>
                <w:rFonts w:eastAsia="Times New Roman"/>
                <w:sz w:val="20"/>
                <w:szCs w:val="20"/>
                <w:lang w:eastAsia="en-AU"/>
              </w:rPr>
              <w:t>LLCC</w:t>
            </w:r>
          </w:p>
        </w:tc>
      </w:tr>
      <w:tr w:rsidR="009E4CB8" w:rsidRPr="003F525F" w14:paraId="58E36F1C"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03597C0E" w14:textId="77777777" w:rsidR="009E4CB8" w:rsidRPr="004F0EDF" w:rsidRDefault="009E4CB8" w:rsidP="006A47A4">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14:paraId="1AF8E12E" w14:textId="77777777" w:rsidR="009E4CB8" w:rsidRPr="003F525F" w:rsidRDefault="009E4CB8" w:rsidP="006A47A4">
            <w:r w:rsidRPr="004F0EDF">
              <w:rPr>
                <w:rFonts w:eastAsia="Times New Roman"/>
                <w:sz w:val="20"/>
                <w:szCs w:val="20"/>
                <w:lang w:eastAsia="en-AU"/>
              </w:rPr>
              <w:t>Model Expected T-number</w:t>
            </w:r>
          </w:p>
        </w:tc>
      </w:tr>
      <w:tr w:rsidR="009E4CB8" w:rsidRPr="003F525F" w14:paraId="18DFCBB3"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82A775D" w14:textId="77777777" w:rsidR="009E4CB8" w:rsidRPr="004F0EDF" w:rsidRDefault="009E4CB8" w:rsidP="006A47A4">
            <w:pPr>
              <w:rPr>
                <w:rFonts w:eastAsia="Times New Roman"/>
                <w:sz w:val="20"/>
                <w:szCs w:val="20"/>
                <w:lang w:eastAsia="en-AU"/>
              </w:rPr>
            </w:pPr>
            <w:r w:rsidRPr="004F0EDF">
              <w:rPr>
                <w:rFonts w:eastAsia="Times New Roman"/>
                <w:sz w:val="20"/>
                <w:szCs w:val="20"/>
                <w:lang w:eastAsia="en-AU"/>
              </w:rPr>
              <w:t>METOP</w:t>
            </w:r>
          </w:p>
        </w:tc>
        <w:tc>
          <w:tcPr>
            <w:tcW w:w="3787" w:type="pct"/>
          </w:tcPr>
          <w:p w14:paraId="0031FDBC" w14:textId="77777777" w:rsidR="009E4CB8" w:rsidRPr="003F525F" w:rsidRDefault="009E4CB8" w:rsidP="006A47A4">
            <w:r w:rsidRPr="004F0EDF">
              <w:rPr>
                <w:rFonts w:eastAsia="Times New Roman"/>
                <w:sz w:val="20"/>
                <w:szCs w:val="20"/>
                <w:lang w:eastAsia="en-AU"/>
              </w:rPr>
              <w:t>Meteorological Operational Satellite</w:t>
            </w:r>
          </w:p>
        </w:tc>
      </w:tr>
      <w:tr w:rsidR="009E4CB8" w:rsidRPr="003F525F" w14:paraId="6D603E98"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C96408F" w14:textId="77777777" w:rsidR="009E4CB8" w:rsidRPr="004F0EDF" w:rsidRDefault="009E4CB8" w:rsidP="006A47A4">
            <w:pPr>
              <w:rPr>
                <w:rFonts w:eastAsia="Times New Roman"/>
                <w:sz w:val="20"/>
                <w:szCs w:val="20"/>
                <w:lang w:eastAsia="en-AU"/>
              </w:rPr>
            </w:pPr>
            <w:r w:rsidRPr="004F0EDF">
              <w:rPr>
                <w:rFonts w:eastAsia="Times New Roman"/>
                <w:sz w:val="20"/>
                <w:szCs w:val="20"/>
                <w:lang w:eastAsia="en-AU"/>
              </w:rPr>
              <w:t>MJO</w:t>
            </w:r>
          </w:p>
        </w:tc>
        <w:tc>
          <w:tcPr>
            <w:tcW w:w="3787" w:type="pct"/>
          </w:tcPr>
          <w:p w14:paraId="0B378E71" w14:textId="77777777" w:rsidR="009E4CB8" w:rsidRPr="003F525F" w:rsidRDefault="009E4CB8" w:rsidP="006A47A4">
            <w:r w:rsidRPr="004F0EDF">
              <w:rPr>
                <w:rFonts w:eastAsia="Times New Roman"/>
                <w:sz w:val="20"/>
                <w:szCs w:val="20"/>
                <w:lang w:eastAsia="en-AU"/>
              </w:rPr>
              <w:t>Madden-Julian Oscillation</w:t>
            </w:r>
          </w:p>
        </w:tc>
      </w:tr>
      <w:tr w:rsidR="009E4CB8" w:rsidRPr="003F525F" w14:paraId="1BA50E89"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4E3A3E" w14:textId="77777777" w:rsidR="009E4CB8" w:rsidRPr="004F0EDF" w:rsidRDefault="009E4CB8" w:rsidP="006A47A4">
            <w:pPr>
              <w:rPr>
                <w:rFonts w:eastAsia="Times New Roman"/>
                <w:sz w:val="20"/>
                <w:szCs w:val="20"/>
                <w:lang w:eastAsia="en-AU"/>
              </w:rPr>
            </w:pPr>
            <w:r w:rsidRPr="00447DF8">
              <w:rPr>
                <w:rFonts w:eastAsia="Times New Roman"/>
                <w:bCs/>
                <w:sz w:val="20"/>
                <w:szCs w:val="20"/>
                <w:lang w:eastAsia="en-AU"/>
              </w:rPr>
              <w:t>mm</w:t>
            </w:r>
          </w:p>
        </w:tc>
        <w:tc>
          <w:tcPr>
            <w:tcW w:w="3787" w:type="pct"/>
          </w:tcPr>
          <w:p w14:paraId="741D1B16" w14:textId="77777777" w:rsidR="009E4CB8" w:rsidRPr="003F525F" w:rsidRDefault="009E4CB8" w:rsidP="006A47A4">
            <w:r>
              <w:rPr>
                <w:rFonts w:eastAsia="Times New Roman"/>
                <w:bCs/>
                <w:sz w:val="20"/>
                <w:szCs w:val="20"/>
                <w:lang w:eastAsia="en-AU"/>
              </w:rPr>
              <w:t>m</w:t>
            </w:r>
            <w:r w:rsidRPr="00447DF8">
              <w:rPr>
                <w:rFonts w:eastAsia="Times New Roman"/>
                <w:bCs/>
                <w:sz w:val="20"/>
                <w:szCs w:val="20"/>
                <w:lang w:eastAsia="en-AU"/>
              </w:rPr>
              <w:t>illimetres</w:t>
            </w:r>
          </w:p>
        </w:tc>
      </w:tr>
      <w:tr w:rsidR="009E4CB8" w:rsidRPr="003F525F" w14:paraId="4F07B517"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262B54D8"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MSLP</w:t>
            </w:r>
          </w:p>
        </w:tc>
        <w:tc>
          <w:tcPr>
            <w:tcW w:w="3787" w:type="pct"/>
          </w:tcPr>
          <w:p w14:paraId="6762A959" w14:textId="77777777" w:rsidR="009E4CB8" w:rsidRPr="003F525F" w:rsidRDefault="009E4CB8" w:rsidP="006A47A4">
            <w:r w:rsidRPr="00447DF8">
              <w:rPr>
                <w:rFonts w:eastAsia="Times New Roman"/>
                <w:bCs/>
                <w:sz w:val="20"/>
                <w:szCs w:val="20"/>
                <w:lang w:eastAsia="en-AU"/>
              </w:rPr>
              <w:t>mean sea level pressure</w:t>
            </w:r>
          </w:p>
        </w:tc>
      </w:tr>
      <w:tr w:rsidR="009E4CB8" w:rsidRPr="003F525F" w14:paraId="4E1EFBEA"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5BB138F" w14:textId="77777777" w:rsidR="009E4CB8" w:rsidRPr="00447DF8" w:rsidRDefault="009E4CB8" w:rsidP="006A47A4">
            <w:pPr>
              <w:rPr>
                <w:rFonts w:eastAsia="Times New Roman"/>
                <w:bCs/>
                <w:sz w:val="20"/>
                <w:szCs w:val="20"/>
                <w:lang w:eastAsia="en-AU"/>
              </w:rPr>
            </w:pPr>
            <w:r>
              <w:rPr>
                <w:rFonts w:eastAsia="Times New Roman"/>
                <w:bCs/>
                <w:sz w:val="20"/>
                <w:szCs w:val="20"/>
                <w:lang w:eastAsia="en-AU"/>
              </w:rPr>
              <w:t>NESDIS</w:t>
            </w:r>
          </w:p>
        </w:tc>
        <w:tc>
          <w:tcPr>
            <w:tcW w:w="3787" w:type="pct"/>
          </w:tcPr>
          <w:p w14:paraId="24EA5DD8" w14:textId="77777777" w:rsidR="009E4CB8" w:rsidRPr="00447DF8" w:rsidRDefault="009E4CB8" w:rsidP="006A47A4">
            <w:pPr>
              <w:rPr>
                <w:rFonts w:eastAsia="Times New Roman"/>
                <w:bCs/>
                <w:sz w:val="20"/>
                <w:szCs w:val="20"/>
                <w:lang w:eastAsia="en-AU"/>
              </w:rPr>
            </w:pPr>
            <w:r>
              <w:rPr>
                <w:rFonts w:eastAsia="Times New Roman"/>
                <w:bCs/>
                <w:sz w:val="20"/>
                <w:szCs w:val="20"/>
                <w:lang w:eastAsia="en-AU"/>
              </w:rPr>
              <w:t>National Environmental Satellite, Data, and Information Service</w:t>
            </w:r>
          </w:p>
        </w:tc>
      </w:tr>
      <w:tr w:rsidR="009E4CB8" w:rsidRPr="003F525F" w14:paraId="70746B8B"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15B30EAF"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nm</w:t>
            </w:r>
          </w:p>
        </w:tc>
        <w:tc>
          <w:tcPr>
            <w:tcW w:w="3787" w:type="pct"/>
          </w:tcPr>
          <w:p w14:paraId="11471EC7" w14:textId="77777777" w:rsidR="009E4CB8" w:rsidRPr="003F525F" w:rsidRDefault="009E4CB8" w:rsidP="006A47A4">
            <w:r w:rsidRPr="00447DF8">
              <w:rPr>
                <w:rFonts w:eastAsia="Times New Roman"/>
                <w:bCs/>
                <w:sz w:val="20"/>
                <w:szCs w:val="20"/>
                <w:lang w:eastAsia="en-AU"/>
              </w:rPr>
              <w:t>nautical mile</w:t>
            </w:r>
          </w:p>
        </w:tc>
      </w:tr>
      <w:tr w:rsidR="009E4CB8" w:rsidRPr="003F525F" w14:paraId="02222DB7"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D4E96A0"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NOAA</w:t>
            </w:r>
          </w:p>
        </w:tc>
        <w:tc>
          <w:tcPr>
            <w:tcW w:w="3787" w:type="pct"/>
          </w:tcPr>
          <w:p w14:paraId="0AF55DF5" w14:textId="77777777" w:rsidR="009E4CB8" w:rsidRPr="003F525F" w:rsidRDefault="009E4CB8" w:rsidP="006A47A4">
            <w:r w:rsidRPr="00447DF8">
              <w:rPr>
                <w:rFonts w:eastAsia="Times New Roman"/>
                <w:bCs/>
                <w:sz w:val="20"/>
                <w:szCs w:val="20"/>
                <w:lang w:eastAsia="en-AU"/>
              </w:rPr>
              <w:t xml:space="preserve">National Oceanic and Atmospheric Administration </w:t>
            </w:r>
          </w:p>
        </w:tc>
      </w:tr>
      <w:tr w:rsidR="009E4CB8" w:rsidRPr="003F525F" w14:paraId="4D7D4C78"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74407150"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NRL</w:t>
            </w:r>
          </w:p>
        </w:tc>
        <w:tc>
          <w:tcPr>
            <w:tcW w:w="3787" w:type="pct"/>
          </w:tcPr>
          <w:p w14:paraId="6747EDDE" w14:textId="77777777" w:rsidR="009E4CB8" w:rsidRPr="003F525F" w:rsidRDefault="009E4CB8" w:rsidP="006A47A4">
            <w:r w:rsidRPr="00447DF8">
              <w:rPr>
                <w:rFonts w:eastAsia="Times New Roman"/>
                <w:bCs/>
                <w:sz w:val="20"/>
                <w:szCs w:val="20"/>
                <w:lang w:eastAsia="en-AU"/>
              </w:rPr>
              <w:t>Navy Research Lab (USA)</w:t>
            </w:r>
          </w:p>
        </w:tc>
      </w:tr>
      <w:tr w:rsidR="009E4CB8" w:rsidRPr="003F525F" w14:paraId="6077B1D1"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5AEB63DF" w14:textId="77777777" w:rsidR="009E4CB8" w:rsidRPr="00447DF8" w:rsidRDefault="009E4CB8" w:rsidP="006A47A4">
            <w:pPr>
              <w:rPr>
                <w:rFonts w:eastAsia="Times New Roman"/>
                <w:bCs/>
                <w:sz w:val="20"/>
                <w:szCs w:val="20"/>
                <w:lang w:eastAsia="en-AU"/>
              </w:rPr>
            </w:pPr>
            <w:r>
              <w:rPr>
                <w:rFonts w:eastAsia="Times New Roman"/>
                <w:bCs/>
                <w:sz w:val="20"/>
                <w:szCs w:val="20"/>
                <w:lang w:eastAsia="en-AU"/>
              </w:rPr>
              <w:t>OPEN-</w:t>
            </w:r>
            <w:proofErr w:type="spellStart"/>
            <w:r>
              <w:rPr>
                <w:rFonts w:eastAsia="Times New Roman"/>
                <w:bCs/>
                <w:sz w:val="20"/>
                <w:szCs w:val="20"/>
                <w:lang w:eastAsia="en-AU"/>
              </w:rPr>
              <w:t>AiiR</w:t>
            </w:r>
            <w:proofErr w:type="spellEnd"/>
          </w:p>
        </w:tc>
        <w:tc>
          <w:tcPr>
            <w:tcW w:w="3787" w:type="pct"/>
          </w:tcPr>
          <w:p w14:paraId="13633868" w14:textId="77777777" w:rsidR="009E4CB8" w:rsidRPr="00447DF8" w:rsidRDefault="009E4CB8" w:rsidP="006A47A4">
            <w:pPr>
              <w:rPr>
                <w:rFonts w:eastAsia="Times New Roman"/>
                <w:bCs/>
                <w:sz w:val="20"/>
                <w:szCs w:val="20"/>
                <w:lang w:eastAsia="en-AU"/>
              </w:rPr>
            </w:pPr>
            <w:r>
              <w:rPr>
                <w:rFonts w:eastAsia="Times New Roman"/>
                <w:bCs/>
                <w:sz w:val="20"/>
                <w:szCs w:val="20"/>
                <w:lang w:eastAsia="en-AU"/>
              </w:rPr>
              <w:t>Ordered Pattern Encoding AI Infrared</w:t>
            </w:r>
          </w:p>
        </w:tc>
      </w:tr>
      <w:tr w:rsidR="009E4CB8" w:rsidRPr="003F525F" w14:paraId="08C62EDB"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AED7611"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PAT</w:t>
            </w:r>
          </w:p>
        </w:tc>
        <w:tc>
          <w:tcPr>
            <w:tcW w:w="3787" w:type="pct"/>
          </w:tcPr>
          <w:p w14:paraId="32D74D88" w14:textId="77777777" w:rsidR="009E4CB8" w:rsidRPr="003F525F" w:rsidRDefault="009E4CB8" w:rsidP="006A47A4">
            <w:r w:rsidRPr="00447DF8">
              <w:rPr>
                <w:rFonts w:eastAsia="Times New Roman"/>
                <w:bCs/>
                <w:sz w:val="20"/>
                <w:szCs w:val="20"/>
                <w:lang w:eastAsia="en-AU"/>
              </w:rPr>
              <w:t>Pattern T-number</w:t>
            </w:r>
          </w:p>
        </w:tc>
      </w:tr>
      <w:tr w:rsidR="009E4CB8" w:rsidRPr="003F525F" w14:paraId="7153EA3B"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6002FDF" w14:textId="77777777" w:rsidR="009E4CB8" w:rsidRPr="00447DF8" w:rsidRDefault="009E4CB8" w:rsidP="006A47A4">
            <w:pPr>
              <w:rPr>
                <w:rFonts w:eastAsia="Times New Roman"/>
                <w:bCs/>
                <w:sz w:val="20"/>
                <w:szCs w:val="20"/>
                <w:lang w:eastAsia="en-AU"/>
              </w:rPr>
            </w:pPr>
            <w:r>
              <w:rPr>
                <w:rFonts w:eastAsia="Times New Roman"/>
                <w:bCs/>
                <w:sz w:val="20"/>
                <w:szCs w:val="20"/>
                <w:lang w:eastAsia="en-AU"/>
              </w:rPr>
              <w:t>RCM</w:t>
            </w:r>
          </w:p>
        </w:tc>
        <w:tc>
          <w:tcPr>
            <w:tcW w:w="3787" w:type="pct"/>
          </w:tcPr>
          <w:p w14:paraId="40394D36" w14:textId="77777777" w:rsidR="009E4CB8" w:rsidRPr="00447DF8" w:rsidRDefault="009E4CB8" w:rsidP="006A47A4">
            <w:pPr>
              <w:rPr>
                <w:rFonts w:eastAsia="Times New Roman"/>
                <w:bCs/>
                <w:sz w:val="20"/>
                <w:szCs w:val="20"/>
                <w:lang w:eastAsia="en-AU"/>
              </w:rPr>
            </w:pPr>
            <w:proofErr w:type="spellStart"/>
            <w:r>
              <w:rPr>
                <w:rFonts w:eastAsia="Times New Roman"/>
                <w:bCs/>
                <w:sz w:val="20"/>
                <w:szCs w:val="20"/>
                <w:lang w:eastAsia="en-AU"/>
              </w:rPr>
              <w:t>RadarSat</w:t>
            </w:r>
            <w:proofErr w:type="spellEnd"/>
            <w:r>
              <w:rPr>
                <w:rFonts w:eastAsia="Times New Roman"/>
                <w:bCs/>
                <w:sz w:val="20"/>
                <w:szCs w:val="20"/>
                <w:lang w:eastAsia="en-AU"/>
              </w:rPr>
              <w:t xml:space="preserve"> Constellation Mission – Synthetic Aperture Radar</w:t>
            </w:r>
          </w:p>
        </w:tc>
      </w:tr>
      <w:tr w:rsidR="009E4CB8" w:rsidRPr="003F525F" w14:paraId="4C892726"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B4DBC90"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RH</w:t>
            </w:r>
          </w:p>
        </w:tc>
        <w:tc>
          <w:tcPr>
            <w:tcW w:w="3787" w:type="pct"/>
          </w:tcPr>
          <w:p w14:paraId="3047C624" w14:textId="77777777" w:rsidR="009E4CB8" w:rsidRPr="003F525F" w:rsidRDefault="009E4CB8" w:rsidP="006A47A4">
            <w:r w:rsidRPr="00447DF8">
              <w:rPr>
                <w:rFonts w:eastAsia="Times New Roman"/>
                <w:bCs/>
                <w:sz w:val="20"/>
                <w:szCs w:val="20"/>
                <w:lang w:eastAsia="en-AU"/>
              </w:rPr>
              <w:t>relative humidity</w:t>
            </w:r>
          </w:p>
        </w:tc>
      </w:tr>
      <w:tr w:rsidR="009E4CB8" w:rsidRPr="003F525F" w14:paraId="0BAF9495"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4AFAF00"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RMW</w:t>
            </w:r>
          </w:p>
        </w:tc>
        <w:tc>
          <w:tcPr>
            <w:tcW w:w="3787" w:type="pct"/>
          </w:tcPr>
          <w:p w14:paraId="22D976CE" w14:textId="77777777" w:rsidR="009E4CB8" w:rsidRPr="003F525F" w:rsidRDefault="009E4CB8" w:rsidP="006A47A4">
            <w:r w:rsidRPr="00447DF8">
              <w:rPr>
                <w:rFonts w:eastAsia="Times New Roman"/>
                <w:bCs/>
                <w:sz w:val="20"/>
                <w:szCs w:val="20"/>
                <w:lang w:eastAsia="en-AU"/>
              </w:rPr>
              <w:t>radius of maximum winds</w:t>
            </w:r>
          </w:p>
        </w:tc>
      </w:tr>
      <w:tr w:rsidR="009E4CB8" w:rsidRPr="003F525F" w14:paraId="2E908F4E"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9E3C023"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RSMC</w:t>
            </w:r>
          </w:p>
        </w:tc>
        <w:tc>
          <w:tcPr>
            <w:tcW w:w="3787" w:type="pct"/>
          </w:tcPr>
          <w:p w14:paraId="614EFEC4" w14:textId="77777777" w:rsidR="009E4CB8" w:rsidRPr="003F525F" w:rsidRDefault="009E4CB8" w:rsidP="006A47A4">
            <w:r w:rsidRPr="00447DF8">
              <w:rPr>
                <w:rFonts w:eastAsia="Times New Roman"/>
                <w:bCs/>
                <w:sz w:val="20"/>
                <w:szCs w:val="20"/>
                <w:lang w:eastAsia="en-AU"/>
              </w:rPr>
              <w:t>Regional Specialised Meteorological Centre</w:t>
            </w:r>
          </w:p>
        </w:tc>
      </w:tr>
      <w:tr w:rsidR="009E4CB8" w:rsidRPr="003F525F" w14:paraId="28014AF8"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7AD65E9A"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SAR</w:t>
            </w:r>
          </w:p>
        </w:tc>
        <w:tc>
          <w:tcPr>
            <w:tcW w:w="3787" w:type="pct"/>
          </w:tcPr>
          <w:p w14:paraId="0CF82DCA" w14:textId="77777777" w:rsidR="009E4CB8" w:rsidRPr="003F525F" w:rsidRDefault="009E4CB8" w:rsidP="006A47A4">
            <w:r w:rsidRPr="00447DF8">
              <w:rPr>
                <w:rFonts w:eastAsia="Times New Roman"/>
                <w:bCs/>
                <w:sz w:val="20"/>
                <w:szCs w:val="20"/>
                <w:lang w:eastAsia="en-AU"/>
              </w:rPr>
              <w:t>Synthetic Aperture Radar</w:t>
            </w:r>
          </w:p>
        </w:tc>
      </w:tr>
      <w:tr w:rsidR="009E4CB8" w:rsidRPr="003F525F" w14:paraId="3F0EE23E"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54A5C27E" w14:textId="77777777" w:rsidR="009E4CB8" w:rsidRPr="00447DF8" w:rsidRDefault="009E4CB8" w:rsidP="006A47A4">
            <w:pPr>
              <w:rPr>
                <w:rFonts w:eastAsia="Times New Roman"/>
                <w:bCs/>
                <w:sz w:val="20"/>
                <w:szCs w:val="20"/>
                <w:lang w:eastAsia="en-AU"/>
              </w:rPr>
            </w:pPr>
            <w:r>
              <w:rPr>
                <w:rFonts w:eastAsia="Times New Roman"/>
                <w:bCs/>
                <w:sz w:val="20"/>
                <w:szCs w:val="20"/>
                <w:lang w:eastAsia="en-AU"/>
              </w:rPr>
              <w:t>SATC</w:t>
            </w:r>
          </w:p>
        </w:tc>
        <w:tc>
          <w:tcPr>
            <w:tcW w:w="3787" w:type="pct"/>
          </w:tcPr>
          <w:p w14:paraId="762330AA" w14:textId="77777777" w:rsidR="009E4CB8" w:rsidRPr="00447DF8" w:rsidRDefault="009E4CB8" w:rsidP="006A47A4">
            <w:pPr>
              <w:rPr>
                <w:rFonts w:eastAsia="Times New Roman"/>
                <w:bCs/>
                <w:sz w:val="20"/>
                <w:szCs w:val="20"/>
                <w:lang w:eastAsia="en-AU"/>
              </w:rPr>
            </w:pPr>
            <w:r>
              <w:rPr>
                <w:rFonts w:eastAsia="Times New Roman"/>
                <w:bCs/>
                <w:sz w:val="20"/>
                <w:szCs w:val="20"/>
                <w:lang w:eastAsia="en-AU"/>
              </w:rPr>
              <w:t xml:space="preserve">CIMSS </w:t>
            </w:r>
            <w:r w:rsidRPr="00FE102B">
              <w:rPr>
                <w:rFonts w:eastAsia="Times New Roman"/>
                <w:sz w:val="20"/>
                <w:szCs w:val="20"/>
                <w:lang w:eastAsia="en-AU"/>
              </w:rPr>
              <w:t>Advanced Dvorak Technique</w:t>
            </w:r>
          </w:p>
        </w:tc>
      </w:tr>
      <w:tr w:rsidR="009E4CB8" w:rsidRPr="003F525F" w14:paraId="424DB885"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390A415C"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SATCON</w:t>
            </w:r>
          </w:p>
        </w:tc>
        <w:tc>
          <w:tcPr>
            <w:tcW w:w="3787" w:type="pct"/>
          </w:tcPr>
          <w:p w14:paraId="597A4248" w14:textId="77777777" w:rsidR="009E4CB8" w:rsidRPr="003F525F" w:rsidRDefault="009E4CB8" w:rsidP="006A47A4">
            <w:r>
              <w:rPr>
                <w:rFonts w:eastAsia="Times New Roman"/>
                <w:bCs/>
                <w:sz w:val="20"/>
                <w:szCs w:val="20"/>
                <w:lang w:eastAsia="en-AU"/>
              </w:rPr>
              <w:t>S</w:t>
            </w:r>
            <w:r w:rsidRPr="00447DF8">
              <w:rPr>
                <w:rFonts w:eastAsia="Times New Roman"/>
                <w:bCs/>
                <w:sz w:val="20"/>
                <w:szCs w:val="20"/>
                <w:lang w:eastAsia="en-AU"/>
              </w:rPr>
              <w:t>atellite Consensus</w:t>
            </w:r>
          </w:p>
        </w:tc>
      </w:tr>
      <w:tr w:rsidR="009E4CB8" w:rsidRPr="003F525F" w14:paraId="01D4715D"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3AACA387" w14:textId="77777777" w:rsidR="009E4CB8" w:rsidRPr="00447DF8" w:rsidRDefault="009E4CB8" w:rsidP="006A47A4">
            <w:pPr>
              <w:rPr>
                <w:rFonts w:eastAsia="Times New Roman"/>
                <w:bCs/>
                <w:sz w:val="20"/>
                <w:szCs w:val="20"/>
                <w:lang w:eastAsia="en-AU"/>
              </w:rPr>
            </w:pPr>
            <w:r>
              <w:rPr>
                <w:rFonts w:eastAsia="Times New Roman"/>
                <w:bCs/>
                <w:sz w:val="20"/>
                <w:szCs w:val="20"/>
                <w:lang w:eastAsia="en-AU"/>
              </w:rPr>
              <w:t>SEN1</w:t>
            </w:r>
          </w:p>
        </w:tc>
        <w:tc>
          <w:tcPr>
            <w:tcW w:w="3787" w:type="pct"/>
          </w:tcPr>
          <w:p w14:paraId="0C0A4A63" w14:textId="77777777" w:rsidR="009E4CB8" w:rsidRDefault="009E4CB8" w:rsidP="006A47A4">
            <w:pPr>
              <w:rPr>
                <w:rFonts w:eastAsia="Times New Roman"/>
                <w:bCs/>
                <w:sz w:val="20"/>
                <w:szCs w:val="20"/>
                <w:lang w:eastAsia="en-AU"/>
              </w:rPr>
            </w:pPr>
            <w:r>
              <w:rPr>
                <w:rFonts w:eastAsia="Times New Roman"/>
                <w:bCs/>
                <w:sz w:val="20"/>
                <w:szCs w:val="20"/>
                <w:lang w:eastAsia="en-AU"/>
              </w:rPr>
              <w:t>Sentinel-1A – Synthetic Aperture Radar</w:t>
            </w:r>
          </w:p>
        </w:tc>
      </w:tr>
      <w:tr w:rsidR="009E4CB8" w:rsidRPr="003F525F" w14:paraId="31F373D4"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4E0DB581"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SMAP</w:t>
            </w:r>
          </w:p>
        </w:tc>
        <w:tc>
          <w:tcPr>
            <w:tcW w:w="3787" w:type="pct"/>
          </w:tcPr>
          <w:p w14:paraId="7EF902F5" w14:textId="77777777" w:rsidR="009E4CB8" w:rsidRPr="003F525F" w:rsidRDefault="009E4CB8" w:rsidP="006A47A4">
            <w:r w:rsidRPr="00447DF8">
              <w:rPr>
                <w:rFonts w:eastAsia="Times New Roman"/>
                <w:bCs/>
                <w:sz w:val="20"/>
                <w:szCs w:val="20"/>
                <w:lang w:eastAsia="en-AU"/>
              </w:rPr>
              <w:t>Soil Moisture Active Passive</w:t>
            </w:r>
          </w:p>
        </w:tc>
      </w:tr>
      <w:tr w:rsidR="009E4CB8" w:rsidRPr="003F525F" w14:paraId="1B0AA484"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F6B8C"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SMOS</w:t>
            </w:r>
          </w:p>
        </w:tc>
        <w:tc>
          <w:tcPr>
            <w:tcW w:w="3787" w:type="pct"/>
          </w:tcPr>
          <w:p w14:paraId="5BBDCA66" w14:textId="77777777" w:rsidR="009E4CB8" w:rsidRPr="003F525F" w:rsidRDefault="009E4CB8" w:rsidP="006A47A4">
            <w:r w:rsidRPr="00447DF8">
              <w:rPr>
                <w:rFonts w:eastAsia="Times New Roman"/>
                <w:bCs/>
                <w:sz w:val="20"/>
                <w:szCs w:val="20"/>
                <w:lang w:eastAsia="en-AU"/>
              </w:rPr>
              <w:t>Soil Moisture and Ocean Salinity</w:t>
            </w:r>
          </w:p>
        </w:tc>
      </w:tr>
      <w:tr w:rsidR="009E4CB8" w:rsidRPr="003F525F" w14:paraId="49BFF1A4"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0256204B"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SSMIS</w:t>
            </w:r>
          </w:p>
        </w:tc>
        <w:tc>
          <w:tcPr>
            <w:tcW w:w="3787" w:type="pct"/>
          </w:tcPr>
          <w:p w14:paraId="3D218389" w14:textId="77777777" w:rsidR="009E4CB8" w:rsidRPr="003F525F" w:rsidRDefault="009E4CB8" w:rsidP="006A47A4">
            <w:r w:rsidRPr="00447DF8">
              <w:rPr>
                <w:rFonts w:eastAsia="Times New Roman"/>
                <w:bCs/>
                <w:sz w:val="20"/>
                <w:szCs w:val="20"/>
                <w:lang w:eastAsia="en-AU"/>
              </w:rPr>
              <w:t>Special Sensor Microwave Imager/Sounder</w:t>
            </w:r>
          </w:p>
        </w:tc>
      </w:tr>
      <w:tr w:rsidR="009E4CB8" w:rsidRPr="003F525F" w14:paraId="0572D03A"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63A60D5F"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TC</w:t>
            </w:r>
          </w:p>
        </w:tc>
        <w:tc>
          <w:tcPr>
            <w:tcW w:w="3787" w:type="pct"/>
          </w:tcPr>
          <w:p w14:paraId="745BEBD2" w14:textId="77777777" w:rsidR="009E4CB8" w:rsidRPr="003F525F" w:rsidRDefault="009E4CB8" w:rsidP="006A47A4">
            <w:r w:rsidRPr="00447DF8">
              <w:rPr>
                <w:rFonts w:eastAsia="Times New Roman"/>
                <w:bCs/>
                <w:sz w:val="20"/>
                <w:szCs w:val="20"/>
                <w:lang w:eastAsia="en-AU"/>
              </w:rPr>
              <w:t>Tropical Cyclone</w:t>
            </w:r>
          </w:p>
        </w:tc>
      </w:tr>
      <w:tr w:rsidR="009E4CB8" w:rsidRPr="003F525F" w14:paraId="4B42512C" w14:textId="77777777" w:rsidTr="006A47A4">
        <w:trPr>
          <w:cnfStyle w:val="000000010000" w:firstRow="0" w:lastRow="0" w:firstColumn="0" w:lastColumn="0" w:oddVBand="0" w:evenVBand="0" w:oddHBand="0" w:evenHBand="1" w:firstRowFirstColumn="0" w:firstRowLastColumn="0" w:lastRowFirstColumn="0" w:lastRowLastColumn="0"/>
          <w:trHeight w:val="20"/>
        </w:trPr>
        <w:tc>
          <w:tcPr>
            <w:tcW w:w="1213" w:type="pct"/>
          </w:tcPr>
          <w:p w14:paraId="20AAFB24"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TCWC</w:t>
            </w:r>
          </w:p>
        </w:tc>
        <w:tc>
          <w:tcPr>
            <w:tcW w:w="3787" w:type="pct"/>
          </w:tcPr>
          <w:p w14:paraId="5A716526" w14:textId="77777777" w:rsidR="009E4CB8" w:rsidRPr="003F525F" w:rsidRDefault="009E4CB8" w:rsidP="006A47A4">
            <w:r w:rsidRPr="00447DF8">
              <w:rPr>
                <w:rFonts w:eastAsia="Times New Roman"/>
                <w:bCs/>
                <w:sz w:val="20"/>
                <w:szCs w:val="20"/>
                <w:lang w:eastAsia="en-AU"/>
              </w:rPr>
              <w:t>Tropical Cyclone Warning Centre</w:t>
            </w:r>
          </w:p>
        </w:tc>
      </w:tr>
      <w:tr w:rsidR="009E4CB8" w:rsidRPr="003F525F" w14:paraId="4D862A61" w14:textId="77777777" w:rsidTr="006A47A4">
        <w:trPr>
          <w:cnfStyle w:val="000000100000" w:firstRow="0" w:lastRow="0" w:firstColumn="0" w:lastColumn="0" w:oddVBand="0" w:evenVBand="0" w:oddHBand="1" w:evenHBand="0" w:firstRowFirstColumn="0" w:firstRowLastColumn="0" w:lastRowFirstColumn="0" w:lastRowLastColumn="0"/>
          <w:trHeight w:val="20"/>
        </w:trPr>
        <w:tc>
          <w:tcPr>
            <w:tcW w:w="1213" w:type="pct"/>
          </w:tcPr>
          <w:p w14:paraId="4A30F42D" w14:textId="77777777" w:rsidR="009E4CB8" w:rsidRPr="00447DF8" w:rsidRDefault="009E4CB8" w:rsidP="006A47A4">
            <w:pPr>
              <w:rPr>
                <w:rFonts w:eastAsia="Times New Roman"/>
                <w:bCs/>
                <w:sz w:val="20"/>
                <w:szCs w:val="20"/>
                <w:lang w:eastAsia="en-AU"/>
              </w:rPr>
            </w:pPr>
            <w:r w:rsidRPr="00447DF8">
              <w:rPr>
                <w:rFonts w:eastAsia="Times New Roman"/>
                <w:bCs/>
                <w:sz w:val="20"/>
                <w:szCs w:val="20"/>
                <w:lang w:eastAsia="en-AU"/>
              </w:rPr>
              <w:t>UTC</w:t>
            </w:r>
          </w:p>
        </w:tc>
        <w:tc>
          <w:tcPr>
            <w:tcW w:w="3787" w:type="pct"/>
          </w:tcPr>
          <w:p w14:paraId="53145177" w14:textId="77777777" w:rsidR="009E4CB8" w:rsidRPr="003F525F" w:rsidRDefault="009E4CB8" w:rsidP="006A47A4">
            <w:r w:rsidRPr="00447DF8">
              <w:rPr>
                <w:rFonts w:eastAsia="Times New Roman"/>
                <w:bCs/>
                <w:sz w:val="20"/>
                <w:szCs w:val="20"/>
                <w:lang w:eastAsia="en-AU"/>
              </w:rPr>
              <w:t>Universal Time Co-ordinated</w:t>
            </w:r>
          </w:p>
        </w:tc>
      </w:tr>
    </w:tbl>
    <w:p w14:paraId="39C811AC" w14:textId="77777777" w:rsidR="009E4CB8" w:rsidRDefault="009E4CB8" w:rsidP="009E4CB8"/>
    <w:p w14:paraId="3CC2006E" w14:textId="77777777" w:rsidR="009E4CB8" w:rsidRDefault="009E4CB8" w:rsidP="009E4CB8"/>
    <w:p w14:paraId="2808BEC8" w14:textId="77777777" w:rsidR="002E3E10" w:rsidRDefault="002E3E10" w:rsidP="009E4CB8">
      <w:pPr>
        <w:sectPr w:rsidR="002E3E10" w:rsidSect="00D2645A">
          <w:headerReference w:type="even" r:id="rId24"/>
          <w:headerReference w:type="default" r:id="rId25"/>
          <w:footerReference w:type="even" r:id="rId26"/>
          <w:footerReference w:type="default" r:id="rId27"/>
          <w:headerReference w:type="first" r:id="rId28"/>
          <w:footerReference w:type="first" r:id="rId29"/>
          <w:pgSz w:w="11906" w:h="16838"/>
          <w:pgMar w:top="1666" w:right="1134" w:bottom="1418" w:left="1134" w:header="709" w:footer="793" w:gutter="0"/>
          <w:cols w:space="708"/>
          <w:titlePg/>
          <w:docGrid w:linePitch="360"/>
        </w:sectPr>
      </w:pPr>
    </w:p>
    <w:p w14:paraId="3E6743C6" w14:textId="583E0D77" w:rsidR="009E4CB8" w:rsidRDefault="008768FA" w:rsidP="001576BE">
      <w:bookmarkStart w:id="51" w:name="_Ref197082294"/>
      <w:bookmarkStart w:id="52" w:name="_Toc197092698"/>
      <w:bookmarkStart w:id="53" w:name="_Toc197504606"/>
      <w:r>
        <w:rPr>
          <w:noProof/>
        </w:rPr>
        <w:lastRenderedPageBreak/>
        <w:drawing>
          <wp:inline distT="0" distB="0" distL="0" distR="0" wp14:anchorId="77C04A5C" wp14:editId="33965E31">
            <wp:extent cx="9572625" cy="5246534"/>
            <wp:effectExtent l="0" t="0" r="0" b="0"/>
            <wp:docPr id="1107736312" name="Picture 1" descr="A graph showing the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36312" name="Picture 1" descr="A graph showing the number of data&#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9612482" cy="5268379"/>
                    </a:xfrm>
                    <a:prstGeom prst="rect">
                      <a:avLst/>
                    </a:prstGeom>
                  </pic:spPr>
                </pic:pic>
              </a:graphicData>
            </a:graphic>
          </wp:inline>
        </w:drawing>
      </w:r>
      <w:bookmarkEnd w:id="51"/>
      <w:bookmarkEnd w:id="52"/>
      <w:bookmarkEnd w:id="53"/>
    </w:p>
    <w:p w14:paraId="7FBCCA8C" w14:textId="16562BB0" w:rsidR="001967C1" w:rsidRPr="001967C1" w:rsidRDefault="00FF024F" w:rsidP="00FF024F">
      <w:pPr>
        <w:pStyle w:val="Caption"/>
      </w:pPr>
      <w:bookmarkStart w:id="54" w:name="_Ref197504575"/>
      <w:bookmarkStart w:id="55" w:name="_Toc197504637"/>
      <w:r>
        <w:t xml:space="preserve">Figure </w:t>
      </w:r>
      <w:r>
        <w:fldChar w:fldCharType="begin"/>
      </w:r>
      <w:r>
        <w:instrText xml:space="preserve"> SEQ Figure \* ARABIC </w:instrText>
      </w:r>
      <w:r>
        <w:fldChar w:fldCharType="separate"/>
      </w:r>
      <w:r>
        <w:rPr>
          <w:noProof/>
        </w:rPr>
        <w:t>4</w:t>
      </w:r>
      <w:r>
        <w:fldChar w:fldCharType="end"/>
      </w:r>
      <w:bookmarkEnd w:id="54"/>
      <w:r>
        <w:t xml:space="preserve">. </w:t>
      </w:r>
      <w:r w:rsidR="002110EC" w:rsidRPr="002110EC">
        <w:t>Intensity plot of objective and subjective guidance. ASCAT, Dvorak subjective estimate, operational analysis (red) and post event best track analysis (black).</w:t>
      </w:r>
      <w:r w:rsidR="00A97016">
        <w:t xml:space="preserve"> No objective aids were available during this event.</w:t>
      </w:r>
      <w:bookmarkEnd w:id="55"/>
    </w:p>
    <w:sectPr w:rsidR="001967C1" w:rsidRPr="001967C1" w:rsidSect="006C323E">
      <w:pgSz w:w="16838" w:h="11906" w:orient="landscape"/>
      <w:pgMar w:top="1134" w:right="1667" w:bottom="1134" w:left="851"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DF3CC2" w14:textId="77777777" w:rsidR="007A725B" w:rsidRDefault="007A725B" w:rsidP="001B6BFE">
      <w:pPr>
        <w:spacing w:after="0" w:line="240" w:lineRule="auto"/>
      </w:pPr>
      <w:r>
        <w:separator/>
      </w:r>
    </w:p>
    <w:p w14:paraId="1F2AAF07" w14:textId="77777777" w:rsidR="007A725B" w:rsidRDefault="007A725B"/>
  </w:endnote>
  <w:endnote w:type="continuationSeparator" w:id="0">
    <w:p w14:paraId="07C6C708" w14:textId="77777777" w:rsidR="007A725B" w:rsidRDefault="007A725B" w:rsidP="001B6BFE">
      <w:pPr>
        <w:spacing w:after="0" w:line="240" w:lineRule="auto"/>
      </w:pPr>
      <w:r>
        <w:continuationSeparator/>
      </w:r>
    </w:p>
    <w:p w14:paraId="6FCE4409" w14:textId="77777777" w:rsidR="007A725B" w:rsidRDefault="007A72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ORK SANS MEDIUM ROMAN">
    <w:altName w:val="Calibri"/>
    <w:charset w:val="4D"/>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AD9B" w14:textId="040F5D75" w:rsidR="007A76BC" w:rsidRDefault="00F86D8C" w:rsidP="006A47A4">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5C80F744" wp14:editId="1CF62894">
              <wp:simplePos x="635" y="635"/>
              <wp:positionH relativeFrom="page">
                <wp:align>center</wp:align>
              </wp:positionH>
              <wp:positionV relativeFrom="page">
                <wp:align>bottom</wp:align>
              </wp:positionV>
              <wp:extent cx="457200" cy="352425"/>
              <wp:effectExtent l="0" t="0" r="0" b="0"/>
              <wp:wrapNone/>
              <wp:docPr id="182983998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0F744" id="_x0000_t202" coordsize="21600,21600" o:spt="202" path="m,l,21600r21600,l21600,xe">
              <v:stroke joinstyle="miter"/>
              <v:path gradientshapeok="t" o:connecttype="rect"/>
            </v:shapetype>
            <v:shape id="Text Box 8" o:spid="_x0000_s1028"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filled="f" stroked="f">
              <v:textbox style="mso-fit-shape-to-text:t" inset="0,0,0,15pt">
                <w:txbxContent>
                  <w:p w14:paraId="73EA1765" w14:textId="76906817"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707252101"/>
      <w:docPartObj>
        <w:docPartGallery w:val="Page Numbers (Bottom of Page)"/>
        <w:docPartUnique/>
      </w:docPartObj>
    </w:sdtPr>
    <w:sdtContent>
      <w:p w14:paraId="514099D3" w14:textId="77777777" w:rsidR="007A76BC" w:rsidRDefault="007A76BC" w:rsidP="006A4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8597" w14:textId="7614B442" w:rsidR="00F86D8C" w:rsidRDefault="00F86D8C">
    <w:pPr>
      <w:pStyle w:val="Footer"/>
    </w:pPr>
    <w:r>
      <w:rPr>
        <w:noProof/>
      </w:rPr>
      <mc:AlternateContent>
        <mc:Choice Requires="wps">
          <w:drawing>
            <wp:anchor distT="0" distB="0" distL="0" distR="0" simplePos="0" relativeHeight="251658248" behindDoc="0" locked="0" layoutInCell="1" allowOverlap="1" wp14:anchorId="1354519F" wp14:editId="0D9E552D">
              <wp:simplePos x="635" y="635"/>
              <wp:positionH relativeFrom="page">
                <wp:align>center</wp:align>
              </wp:positionH>
              <wp:positionV relativeFrom="page">
                <wp:align>bottom</wp:align>
              </wp:positionV>
              <wp:extent cx="457200" cy="352425"/>
              <wp:effectExtent l="0" t="0" r="0" b="0"/>
              <wp:wrapNone/>
              <wp:docPr id="165294632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4519F" id="_x0000_t202" coordsize="21600,21600" o:spt="202" path="m,l,21600r21600,l21600,xe">
              <v:stroke joinstyle="miter"/>
              <v:path gradientshapeok="t" o:connecttype="rect"/>
            </v:shapetype>
            <v:shape id="Text Box 9" o:spid="_x0000_s1029" type="#_x0000_t202" alt="OFFICIAL" style="position:absolute;margin-left:0;margin-top:0;width:36pt;height:27.7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42F677F0" w14:textId="04640EF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D1730" w14:textId="55C5F1B2" w:rsidR="00F86D8C" w:rsidRDefault="00F86D8C">
    <w:pPr>
      <w:pStyle w:val="Footer"/>
    </w:pPr>
    <w:r>
      <w:rPr>
        <w:noProof/>
      </w:rPr>
      <mc:AlternateContent>
        <mc:Choice Requires="wps">
          <w:drawing>
            <wp:anchor distT="0" distB="0" distL="0" distR="0" simplePos="0" relativeHeight="251658246" behindDoc="0" locked="0" layoutInCell="1" allowOverlap="1" wp14:anchorId="25D61FCB" wp14:editId="7F0F9C15">
              <wp:simplePos x="635" y="635"/>
              <wp:positionH relativeFrom="page">
                <wp:align>center</wp:align>
              </wp:positionH>
              <wp:positionV relativeFrom="page">
                <wp:align>bottom</wp:align>
              </wp:positionV>
              <wp:extent cx="457200" cy="352425"/>
              <wp:effectExtent l="0" t="0" r="0" b="0"/>
              <wp:wrapNone/>
              <wp:docPr id="116493259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D61FCB" id="_x0000_t202" coordsize="21600,21600" o:spt="202" path="m,l,21600r21600,l21600,xe">
              <v:stroke joinstyle="miter"/>
              <v:path gradientshapeok="t" o:connecttype="rect"/>
            </v:shapetype>
            <v:shape id="Text Box 7" o:spid="_x0000_s1031" type="#_x0000_t202" alt="OFFICIAL" style="position:absolute;margin-left:0;margin-top:0;width:36pt;height:27.7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0ECEC660" w14:textId="2D9D1A88"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18F1" w14:textId="44441013" w:rsidR="00F86D8C" w:rsidRDefault="00F86D8C">
    <w:pPr>
      <w:pStyle w:val="Footer"/>
    </w:pPr>
    <w:r>
      <w:rPr>
        <w:noProof/>
      </w:rPr>
      <mc:AlternateContent>
        <mc:Choice Requires="wps">
          <w:drawing>
            <wp:anchor distT="0" distB="0" distL="0" distR="0" simplePos="0" relativeHeight="251658250" behindDoc="0" locked="0" layoutInCell="1" allowOverlap="1" wp14:anchorId="02298631" wp14:editId="35C28909">
              <wp:simplePos x="635" y="635"/>
              <wp:positionH relativeFrom="page">
                <wp:align>center</wp:align>
              </wp:positionH>
              <wp:positionV relativeFrom="page">
                <wp:align>bottom</wp:align>
              </wp:positionV>
              <wp:extent cx="457200" cy="352425"/>
              <wp:effectExtent l="0" t="0" r="0" b="0"/>
              <wp:wrapNone/>
              <wp:docPr id="12631523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298631" id="_x0000_t202" coordsize="21600,21600" o:spt="202" path="m,l,21600r21600,l21600,xe">
              <v:stroke joinstyle="miter"/>
              <v:path gradientshapeok="t" o:connecttype="rect"/>
            </v:shapetype>
            <v:shape id="Text Box 11" o:spid="_x0000_s1034" type="#_x0000_t202" alt="OFFICIAL"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PDJLDcOAgAAHAQA&#10;AA4AAAAAAAAAAAAAAAAALgIAAGRycy9lMm9Eb2MueG1sUEsBAi0AFAAGAAgAAAAhAHi5SHDZAAAA&#10;AwEAAA8AAAAAAAAAAAAAAAAAaAQAAGRycy9kb3ducmV2LnhtbFBLBQYAAAAABAAEAPMAAABuBQAA&#10;AAA=&#10;" filled="f" stroked="f">
              <v:textbox style="mso-fit-shape-to-text:t" inset="0,0,0,15pt">
                <w:txbxContent>
                  <w:p w14:paraId="1171B9A5" w14:textId="52EBA916"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0B55F" w14:textId="1363E1BD" w:rsidR="007A76BC" w:rsidRDefault="00F86D8C" w:rsidP="006A47A4">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79D7D4E5" wp14:editId="225A27EC">
              <wp:simplePos x="635" y="635"/>
              <wp:positionH relativeFrom="page">
                <wp:align>center</wp:align>
              </wp:positionH>
              <wp:positionV relativeFrom="page">
                <wp:align>bottom</wp:align>
              </wp:positionV>
              <wp:extent cx="457200" cy="352425"/>
              <wp:effectExtent l="0" t="0" r="0" b="0"/>
              <wp:wrapNone/>
              <wp:docPr id="2047750127"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D7D4E5" id="_x0000_t202" coordsize="21600,21600" o:spt="202" path="m,l,21600r21600,l21600,xe">
              <v:stroke joinstyle="miter"/>
              <v:path gradientshapeok="t" o:connecttype="rect"/>
            </v:shapetype>
            <v:shape id="Text Box 12" o:spid="_x0000_s1035" type="#_x0000_t202" alt="OFFICIAL"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J12ngoOAgAAHAQA&#10;AA4AAAAAAAAAAAAAAAAALgIAAGRycy9lMm9Eb2MueG1sUEsBAi0AFAAGAAgAAAAhAHi5SHDZAAAA&#10;AwEAAA8AAAAAAAAAAAAAAAAAaAQAAGRycy9kb3ducmV2LnhtbFBLBQYAAAAABAAEAPMAAABuBQAA&#10;AAA=&#10;" filled="f" stroked="f">
              <v:textbox style="mso-fit-shape-to-text:t" inset="0,0,0,15pt">
                <w:txbxContent>
                  <w:p w14:paraId="0DCD5F85" w14:textId="1AD617C2"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14:paraId="567D6F6E" w14:textId="77777777" w:rsidR="007A76BC" w:rsidRDefault="007A76BC" w:rsidP="006A4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2AB82F" w14:textId="77777777" w:rsidR="007A76BC" w:rsidRDefault="007A76BC" w:rsidP="00A61D9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EFED" w14:textId="53EC27A5" w:rsidR="007A76BC" w:rsidRDefault="00F86D8C" w:rsidP="006A47A4">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25B9C0CE" wp14:editId="49286281">
              <wp:simplePos x="635" y="635"/>
              <wp:positionH relativeFrom="page">
                <wp:align>center</wp:align>
              </wp:positionH>
              <wp:positionV relativeFrom="page">
                <wp:align>bottom</wp:align>
              </wp:positionV>
              <wp:extent cx="457200" cy="352425"/>
              <wp:effectExtent l="0" t="0" r="0" b="0"/>
              <wp:wrapNone/>
              <wp:docPr id="408263144"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B9C0CE" id="_x0000_t202" coordsize="21600,21600" o:spt="202" path="m,l,21600r21600,l21600,xe">
              <v:stroke joinstyle="miter"/>
              <v:path gradientshapeok="t" o:connecttype="rect"/>
            </v:shapetype>
            <v:shape id="Text Box 10" o:spid="_x0000_s1037" type="#_x0000_t202" alt="OFFICIAL"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JuDQIAAB0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01/G30F1oq0QBsK9k+uGem+ED08CiWEal1Qb&#10;HunQBrqSw9nirAb88Td/zCfgKcpZR4opuSVJc2a+WSIkims0cDR2yZh+zucRH3to74B0OKUn4WQy&#10;yYvBjKZGaF9Iz6vYiELCSmpX8t1o3oVBuvQepFqtUhLpyImwsVsnY+mIVwTzuX8R6M6IB6LqAUY5&#10;ieIV8ENuvOnd6hAI/sRKxHYA8gw5aTDxen4vUeS//qes66te/gQ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QNYSbg0CAAAdBAAA&#10;DgAAAAAAAAAAAAAAAAAuAgAAZHJzL2Uyb0RvYy54bWxQSwECLQAUAAYACAAAACEAeLlIcNkAAAAD&#10;AQAADwAAAAAAAAAAAAAAAABnBAAAZHJzL2Rvd25yZXYueG1sUEsFBgAAAAAEAAQA8wAAAG0FAAAA&#10;AA==&#10;" filled="f" stroked="f">
              <v:textbox style="mso-fit-shape-to-text:t" inset="0,0,0,15pt">
                <w:txbxContent>
                  <w:p w14:paraId="27BEAAFC" w14:textId="58B23F0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sdt>
    <w:sdtPr>
      <w:rPr>
        <w:rStyle w:val="PageNumber"/>
      </w:rPr>
      <w:id w:val="687804176"/>
      <w:docPartObj>
        <w:docPartGallery w:val="Page Numbers (Bottom of Page)"/>
        <w:docPartUnique/>
      </w:docPartObj>
    </w:sdtPr>
    <w:sdtContent>
      <w:p w14:paraId="21DCB677" w14:textId="77777777" w:rsidR="007A76BC" w:rsidRDefault="007A76BC" w:rsidP="006A47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64755D84" w14:textId="77777777" w:rsidR="007A76BC" w:rsidRDefault="007A76BC" w:rsidP="00F1364E">
    <w:pPr>
      <w:pStyle w:val="SecurityClassification"/>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BFEC" w14:textId="77777777" w:rsidR="007A725B" w:rsidRDefault="007A725B" w:rsidP="001B6BFE">
      <w:pPr>
        <w:spacing w:after="0" w:line="240" w:lineRule="auto"/>
      </w:pPr>
      <w:r>
        <w:separator/>
      </w:r>
    </w:p>
    <w:p w14:paraId="24C7A943" w14:textId="77777777" w:rsidR="007A725B" w:rsidRDefault="007A725B"/>
  </w:footnote>
  <w:footnote w:type="continuationSeparator" w:id="0">
    <w:p w14:paraId="344183DD" w14:textId="77777777" w:rsidR="007A725B" w:rsidRDefault="007A725B" w:rsidP="001B6BFE">
      <w:pPr>
        <w:spacing w:after="0" w:line="240" w:lineRule="auto"/>
      </w:pPr>
      <w:r>
        <w:continuationSeparator/>
      </w:r>
    </w:p>
    <w:p w14:paraId="506C8036" w14:textId="77777777" w:rsidR="007A725B" w:rsidRDefault="007A72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56C4A" w14:textId="0593926B" w:rsidR="00F86D8C" w:rsidRDefault="00F86D8C">
    <w:pPr>
      <w:pStyle w:val="Header"/>
    </w:pPr>
    <w:r>
      <w:rPr>
        <w:noProof/>
      </w:rPr>
      <mc:AlternateContent>
        <mc:Choice Requires="wps">
          <w:drawing>
            <wp:anchor distT="0" distB="0" distL="0" distR="0" simplePos="0" relativeHeight="251658241" behindDoc="0" locked="0" layoutInCell="1" allowOverlap="1" wp14:anchorId="0964D2DD" wp14:editId="358496C7">
              <wp:simplePos x="635" y="635"/>
              <wp:positionH relativeFrom="page">
                <wp:align>center</wp:align>
              </wp:positionH>
              <wp:positionV relativeFrom="page">
                <wp:align>top</wp:align>
              </wp:positionV>
              <wp:extent cx="457200" cy="352425"/>
              <wp:effectExtent l="0" t="0" r="0" b="9525"/>
              <wp:wrapNone/>
              <wp:docPr id="20425246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4D2DD" id="_x0000_t202" coordsize="21600,21600" o:spt="202" path="m,l,21600r21600,l21600,xe">
              <v:stroke joinstyle="miter"/>
              <v:path gradientshapeok="t" o:connecttype="rect"/>
            </v:shapetype>
            <v:shape id="Text Box 2" o:spid="_x0000_s1026"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0E3DF534" w14:textId="79F48AFA"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2D15" w14:textId="1D2697BD" w:rsidR="00D7613D" w:rsidRDefault="00F86D8C" w:rsidP="00A61D9E">
    <w:pPr>
      <w:jc w:val="right"/>
    </w:pPr>
    <w:r>
      <w:rPr>
        <w:noProof/>
      </w:rPr>
      <mc:AlternateContent>
        <mc:Choice Requires="wps">
          <w:drawing>
            <wp:anchor distT="0" distB="0" distL="0" distR="0" simplePos="0" relativeHeight="251658242" behindDoc="0" locked="0" layoutInCell="1" allowOverlap="1" wp14:anchorId="6C97EC86" wp14:editId="5B677097">
              <wp:simplePos x="635" y="635"/>
              <wp:positionH relativeFrom="page">
                <wp:align>center</wp:align>
              </wp:positionH>
              <wp:positionV relativeFrom="page">
                <wp:align>top</wp:align>
              </wp:positionV>
              <wp:extent cx="457200" cy="352425"/>
              <wp:effectExtent l="0" t="0" r="0" b="9525"/>
              <wp:wrapNone/>
              <wp:docPr id="14400075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97EC86" id="_x0000_t202" coordsize="21600,21600" o:spt="202" path="m,l,21600r21600,l21600,xe">
              <v:stroke joinstyle="miter"/>
              <v:path gradientshapeok="t" o:connecttype="rect"/>
            </v:shapetype>
            <v:shape id="Text Box 3" o:spid="_x0000_s1027" type="#_x0000_t202" alt="OFFICIAL" style="position:absolute;left:0;text-align:left;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filled="f" stroked="f">
              <v:textbox style="mso-fit-shape-to-text:t" inset="0,15pt,0,0">
                <w:txbxContent>
                  <w:p w14:paraId="463657D8" w14:textId="2DD4E52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D7613D" w:rsidRPr="00713F2F">
      <w:rPr>
        <w:noProof/>
      </w:rPr>
      <w:drawing>
        <wp:inline distT="0" distB="0" distL="0" distR="0" wp14:anchorId="4F1F0398" wp14:editId="73D9B342">
          <wp:extent cx="3028640" cy="431772"/>
          <wp:effectExtent l="0" t="0" r="0" b="635"/>
          <wp:docPr id="1939031215" name="Picture 1939031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B13CA" w14:textId="2EC34D74" w:rsidR="001B6BFE" w:rsidRDefault="00F86D8C" w:rsidP="0080058B">
    <w:pPr>
      <w:pStyle w:val="Header"/>
      <w:tabs>
        <w:tab w:val="clear" w:pos="4513"/>
        <w:tab w:val="center" w:pos="4253"/>
      </w:tabs>
    </w:pPr>
    <w:r>
      <w:rPr>
        <w:noProof/>
      </w:rPr>
      <mc:AlternateContent>
        <mc:Choice Requires="wps">
          <w:drawing>
            <wp:anchor distT="0" distB="0" distL="0" distR="0" simplePos="0" relativeHeight="251658240" behindDoc="0" locked="0" layoutInCell="1" allowOverlap="1" wp14:anchorId="157F1A29" wp14:editId="2DA0C4F2">
              <wp:simplePos x="635" y="635"/>
              <wp:positionH relativeFrom="page">
                <wp:align>center</wp:align>
              </wp:positionH>
              <wp:positionV relativeFrom="page">
                <wp:align>top</wp:align>
              </wp:positionV>
              <wp:extent cx="457200" cy="352425"/>
              <wp:effectExtent l="0" t="0" r="0" b="9525"/>
              <wp:wrapNone/>
              <wp:docPr id="188194584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7F1A29" id="_x0000_t202" coordsize="21600,21600" o:spt="202" path="m,l,21600r21600,l21600,xe">
              <v:stroke joinstyle="miter"/>
              <v:path gradientshapeok="t" o:connecttype="rect"/>
            </v:shapetype>
            <v:shape id="Text Box 1" o:spid="_x0000_s1030" type="#_x0000_t202" alt="OFFICIAL" style="position:absolute;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filled="f" stroked="f">
              <v:textbox style="mso-fit-shape-to-text:t" inset="0,15pt,0,0">
                <w:txbxContent>
                  <w:p w14:paraId="753633E9" w14:textId="3B725E8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7A76BC">
      <w:rPr>
        <w:noProof/>
      </w:rPr>
      <w:drawing>
        <wp:inline distT="0" distB="0" distL="0" distR="0" wp14:anchorId="01BEF167" wp14:editId="153FAACD">
          <wp:extent cx="2898012" cy="798087"/>
          <wp:effectExtent l="0" t="0" r="0" b="2540"/>
          <wp:docPr id="328566083" name="Picture 328566083"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7246F" w14:textId="32A79768" w:rsidR="00F86D8C" w:rsidRDefault="00F86D8C">
    <w:pPr>
      <w:pStyle w:val="Header"/>
    </w:pPr>
    <w:r>
      <w:rPr>
        <w:noProof/>
      </w:rPr>
      <mc:AlternateContent>
        <mc:Choice Requires="wps">
          <w:drawing>
            <wp:anchor distT="0" distB="0" distL="0" distR="0" simplePos="0" relativeHeight="251658244" behindDoc="0" locked="0" layoutInCell="1" allowOverlap="1" wp14:anchorId="62683EC8" wp14:editId="76AA82FC">
              <wp:simplePos x="635" y="635"/>
              <wp:positionH relativeFrom="page">
                <wp:align>center</wp:align>
              </wp:positionH>
              <wp:positionV relativeFrom="page">
                <wp:align>top</wp:align>
              </wp:positionV>
              <wp:extent cx="457200" cy="352425"/>
              <wp:effectExtent l="0" t="0" r="0" b="9525"/>
              <wp:wrapNone/>
              <wp:docPr id="19494154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683EC8" id="_x0000_t202" coordsize="21600,21600" o:spt="202" path="m,l,21600r21600,l21600,xe">
              <v:stroke joinstyle="miter"/>
              <v:path gradientshapeok="t" o:connecttype="rect"/>
            </v:shapetype>
            <v:shape id="Text Box 5" o:spid="_x0000_s1032"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KXA2OA0CAAAcBAAA&#10;DgAAAAAAAAAAAAAAAAAuAgAAZHJzL2Uyb0RvYy54bWxQSwECLQAUAAYACAAAACEAm0qUz9kAAAAD&#10;AQAADwAAAAAAAAAAAAAAAABnBAAAZHJzL2Rvd25yZXYueG1sUEsFBgAAAAAEAAQA8wAAAG0FAAAA&#10;AA==&#10;" filled="f" stroked="f">
              <v:textbox style="mso-fit-shape-to-text:t" inset="0,15pt,0,0">
                <w:txbxContent>
                  <w:p w14:paraId="287668AC" w14:textId="619A4734"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A3AD" w14:textId="070C6318" w:rsidR="00F86D8C" w:rsidRDefault="00F86D8C">
    <w:pPr>
      <w:pStyle w:val="Header"/>
    </w:pPr>
    <w:r>
      <w:rPr>
        <w:noProof/>
      </w:rPr>
      <mc:AlternateContent>
        <mc:Choice Requires="wps">
          <w:drawing>
            <wp:anchor distT="0" distB="0" distL="0" distR="0" simplePos="0" relativeHeight="251658245" behindDoc="0" locked="0" layoutInCell="1" allowOverlap="1" wp14:anchorId="0142345D" wp14:editId="78066C16">
              <wp:simplePos x="635" y="635"/>
              <wp:positionH relativeFrom="page">
                <wp:align>center</wp:align>
              </wp:positionH>
              <wp:positionV relativeFrom="page">
                <wp:align>top</wp:align>
              </wp:positionV>
              <wp:extent cx="457200" cy="352425"/>
              <wp:effectExtent l="0" t="0" r="0" b="9525"/>
              <wp:wrapNone/>
              <wp:docPr id="1059899361"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42345D" id="_x0000_t202" coordsize="21600,21600" o:spt="202" path="m,l,21600r21600,l21600,xe">
              <v:stroke joinstyle="miter"/>
              <v:path gradientshapeok="t" o:connecttype="rect"/>
            </v:shapetype>
            <v:shape id="Text Box 6" o:spid="_x0000_s1033" type="#_x0000_t202" alt="OFFICIAL" style="position:absolute;margin-left:0;margin-top:0;width:36pt;height:27.7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RM+EBQ0CAAAcBAAA&#10;DgAAAAAAAAAAAAAAAAAuAgAAZHJzL2Uyb0RvYy54bWxQSwECLQAUAAYACAAAACEAm0qUz9kAAAAD&#10;AQAADwAAAAAAAAAAAAAAAABnBAAAZHJzL2Rvd25yZXYueG1sUEsFBgAAAAAEAAQA8wAAAG0FAAAA&#10;AA==&#10;" filled="f" stroked="f">
              <v:textbox style="mso-fit-shape-to-text:t" inset="0,15pt,0,0">
                <w:txbxContent>
                  <w:p w14:paraId="4E279EE4" w14:textId="610781AB"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C03" w14:textId="6F7AA466" w:rsidR="00F80A1B" w:rsidRDefault="00F86D8C" w:rsidP="00F80A1B">
    <w:pPr>
      <w:jc w:val="right"/>
    </w:pPr>
    <w:r>
      <w:rPr>
        <w:noProof/>
      </w:rPr>
      <mc:AlternateContent>
        <mc:Choice Requires="wps">
          <w:drawing>
            <wp:anchor distT="0" distB="0" distL="0" distR="0" simplePos="0" relativeHeight="251658243" behindDoc="0" locked="0" layoutInCell="1" allowOverlap="1" wp14:anchorId="4F01D504" wp14:editId="701E5AC4">
              <wp:simplePos x="635" y="635"/>
              <wp:positionH relativeFrom="page">
                <wp:align>center</wp:align>
              </wp:positionH>
              <wp:positionV relativeFrom="page">
                <wp:align>top</wp:align>
              </wp:positionV>
              <wp:extent cx="457200" cy="352425"/>
              <wp:effectExtent l="0" t="0" r="0" b="9525"/>
              <wp:wrapNone/>
              <wp:docPr id="6783524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01D504" id="_x0000_t202" coordsize="21600,21600" o:spt="202" path="m,l,21600r21600,l21600,xe">
              <v:stroke joinstyle="miter"/>
              <v:path gradientshapeok="t" o:connecttype="rect"/>
            </v:shapetype>
            <v:shape id="Text Box 4" o:spid="_x0000_s1036" type="#_x0000_t202" alt="OFFICIAL" style="position:absolute;left:0;text-align:left;margin-left:0;margin-top:0;width:36pt;height:27.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" filled="f" stroked="f">
              <v:textbox style="mso-fit-shape-to-text:t" inset="0,15pt,0,0">
                <w:txbxContent>
                  <w:p w14:paraId="4EF4117A" w14:textId="044F4533" w:rsidR="00F86D8C" w:rsidRPr="00F86D8C" w:rsidRDefault="00F86D8C" w:rsidP="00F86D8C">
                    <w:pPr>
                      <w:spacing w:after="0"/>
                      <w:rPr>
                        <w:rFonts w:ascii="Calibri" w:eastAsia="Calibri" w:hAnsi="Calibri" w:cs="Calibri"/>
                        <w:noProof/>
                        <w:color w:val="FF0000"/>
                        <w:sz w:val="20"/>
                        <w:szCs w:val="20"/>
                      </w:rPr>
                    </w:pPr>
                    <w:r w:rsidRPr="00F86D8C">
                      <w:rPr>
                        <w:rFonts w:ascii="Calibri" w:eastAsia="Calibri" w:hAnsi="Calibri" w:cs="Calibri"/>
                        <w:noProof/>
                        <w:color w:val="FF0000"/>
                        <w:sz w:val="20"/>
                        <w:szCs w:val="20"/>
                      </w:rPr>
                      <w:t>OFFICIAL</w:t>
                    </w:r>
                  </w:p>
                </w:txbxContent>
              </v:textbox>
              <w10:wrap anchorx="page" anchory="page"/>
            </v:shape>
          </w:pict>
        </mc:Fallback>
      </mc:AlternateContent>
    </w:r>
    <w:r w:rsidR="00EE24B7" w:rsidRPr="00713F2F">
      <w:rPr>
        <w:noProof/>
      </w:rPr>
      <w:drawing>
        <wp:inline distT="0" distB="0" distL="0" distR="0" wp14:anchorId="46883EA9" wp14:editId="73D8AF1C">
          <wp:extent cx="3028640" cy="431772"/>
          <wp:effectExtent l="0" t="0" r="0" b="635"/>
          <wp:docPr id="1322917213" name="Picture 1322917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0"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61AE1B07"/>
    <w:multiLevelType w:val="multilevel"/>
    <w:tmpl w:val="CF0A699A"/>
    <w:lvl w:ilvl="0">
      <w:start w:val="1"/>
      <w:numFmt w:val="decimal"/>
      <w:pStyle w:val="NumberedHeading1"/>
      <w:suff w:val="space"/>
      <w:lvlText w:val="%1."/>
      <w:lvlJc w:val="left"/>
      <w:pPr>
        <w:ind w:left="284" w:hanging="284"/>
      </w:p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4"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033917149">
    <w:abstractNumId w:val="7"/>
  </w:num>
  <w:num w:numId="2" w16cid:durableId="1107697297">
    <w:abstractNumId w:val="9"/>
  </w:num>
  <w:num w:numId="3" w16cid:durableId="1565219531">
    <w:abstractNumId w:val="17"/>
  </w:num>
  <w:num w:numId="4" w16cid:durableId="1546990968">
    <w:abstractNumId w:val="21"/>
  </w:num>
  <w:num w:numId="5" w16cid:durableId="1157914446">
    <w:abstractNumId w:val="34"/>
  </w:num>
  <w:num w:numId="6" w16cid:durableId="389422738">
    <w:abstractNumId w:val="15"/>
  </w:num>
  <w:num w:numId="7" w16cid:durableId="1330408031">
    <w:abstractNumId w:val="12"/>
  </w:num>
  <w:num w:numId="8" w16cid:durableId="568882300">
    <w:abstractNumId w:val="35"/>
  </w:num>
  <w:num w:numId="9" w16cid:durableId="765155713">
    <w:abstractNumId w:val="27"/>
  </w:num>
  <w:num w:numId="10" w16cid:durableId="88040525">
    <w:abstractNumId w:val="31"/>
  </w:num>
  <w:num w:numId="11" w16cid:durableId="201594287">
    <w:abstractNumId w:val="11"/>
  </w:num>
  <w:num w:numId="12" w16cid:durableId="536284660">
    <w:abstractNumId w:val="23"/>
  </w:num>
  <w:num w:numId="13" w16cid:durableId="994604226">
    <w:abstractNumId w:val="26"/>
  </w:num>
  <w:num w:numId="14" w16cid:durableId="1497114421">
    <w:abstractNumId w:val="24"/>
  </w:num>
  <w:num w:numId="15" w16cid:durableId="164517643">
    <w:abstractNumId w:val="10"/>
  </w:num>
  <w:num w:numId="16" w16cid:durableId="572088808">
    <w:abstractNumId w:val="28"/>
  </w:num>
  <w:num w:numId="17" w16cid:durableId="370690582">
    <w:abstractNumId w:val="14"/>
  </w:num>
  <w:num w:numId="18" w16cid:durableId="750200896">
    <w:abstractNumId w:val="18"/>
  </w:num>
  <w:num w:numId="19" w16cid:durableId="431826878">
    <w:abstractNumId w:val="30"/>
  </w:num>
  <w:num w:numId="20" w16cid:durableId="564992491">
    <w:abstractNumId w:val="13"/>
  </w:num>
  <w:num w:numId="21" w16cid:durableId="2131124249">
    <w:abstractNumId w:val="29"/>
  </w:num>
  <w:num w:numId="22" w16cid:durableId="534079393">
    <w:abstractNumId w:val="16"/>
  </w:num>
  <w:num w:numId="23" w16cid:durableId="902528530">
    <w:abstractNumId w:val="22"/>
  </w:num>
  <w:num w:numId="24" w16cid:durableId="638924401">
    <w:abstractNumId w:val="19"/>
  </w:num>
  <w:num w:numId="25" w16cid:durableId="1936203236">
    <w:abstractNumId w:val="33"/>
  </w:num>
  <w:num w:numId="26" w16cid:durableId="612328318">
    <w:abstractNumId w:val="4"/>
  </w:num>
  <w:num w:numId="27" w16cid:durableId="159321058">
    <w:abstractNumId w:val="25"/>
  </w:num>
  <w:num w:numId="28" w16cid:durableId="1706131316">
    <w:abstractNumId w:val="32"/>
  </w:num>
  <w:num w:numId="29" w16cid:durableId="885993449">
    <w:abstractNumId w:val="20"/>
  </w:num>
  <w:num w:numId="30" w16cid:durableId="1742828304">
    <w:abstractNumId w:val="0"/>
  </w:num>
  <w:num w:numId="31" w16cid:durableId="537739370">
    <w:abstractNumId w:val="1"/>
  </w:num>
  <w:num w:numId="32" w16cid:durableId="1723864625">
    <w:abstractNumId w:val="2"/>
  </w:num>
  <w:num w:numId="33" w16cid:durableId="1902522171">
    <w:abstractNumId w:val="3"/>
  </w:num>
  <w:num w:numId="34" w16cid:durableId="579366518">
    <w:abstractNumId w:val="8"/>
  </w:num>
  <w:num w:numId="35" w16cid:durableId="2041320233">
    <w:abstractNumId w:val="5"/>
  </w:num>
  <w:num w:numId="36" w16cid:durableId="18805059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4DE"/>
    <w:rsid w:val="000024AA"/>
    <w:rsid w:val="000119EC"/>
    <w:rsid w:val="00011BF8"/>
    <w:rsid w:val="0001569D"/>
    <w:rsid w:val="000158D8"/>
    <w:rsid w:val="0001711A"/>
    <w:rsid w:val="0001714D"/>
    <w:rsid w:val="00024755"/>
    <w:rsid w:val="00031B2E"/>
    <w:rsid w:val="00034131"/>
    <w:rsid w:val="000534C0"/>
    <w:rsid w:val="000572D6"/>
    <w:rsid w:val="000666BE"/>
    <w:rsid w:val="00071C22"/>
    <w:rsid w:val="00073F4D"/>
    <w:rsid w:val="00077B44"/>
    <w:rsid w:val="000A36BA"/>
    <w:rsid w:val="000C5BC7"/>
    <w:rsid w:val="000D0125"/>
    <w:rsid w:val="000D74B0"/>
    <w:rsid w:val="000E392B"/>
    <w:rsid w:val="000E6A39"/>
    <w:rsid w:val="001052EB"/>
    <w:rsid w:val="0010646F"/>
    <w:rsid w:val="001126B6"/>
    <w:rsid w:val="00117CC2"/>
    <w:rsid w:val="001219D6"/>
    <w:rsid w:val="00122342"/>
    <w:rsid w:val="00124C69"/>
    <w:rsid w:val="00125A35"/>
    <w:rsid w:val="001271D4"/>
    <w:rsid w:val="0013071B"/>
    <w:rsid w:val="001377FC"/>
    <w:rsid w:val="001415D3"/>
    <w:rsid w:val="001576BE"/>
    <w:rsid w:val="00180EA1"/>
    <w:rsid w:val="001967C1"/>
    <w:rsid w:val="001972F2"/>
    <w:rsid w:val="001B6BFE"/>
    <w:rsid w:val="001C058F"/>
    <w:rsid w:val="001C3803"/>
    <w:rsid w:val="001D152D"/>
    <w:rsid w:val="001D40A0"/>
    <w:rsid w:val="001D514A"/>
    <w:rsid w:val="001D62BB"/>
    <w:rsid w:val="001E018D"/>
    <w:rsid w:val="001E3918"/>
    <w:rsid w:val="001E4DF2"/>
    <w:rsid w:val="001E5E1E"/>
    <w:rsid w:val="001E7496"/>
    <w:rsid w:val="001F0EC3"/>
    <w:rsid w:val="001F588D"/>
    <w:rsid w:val="002018C4"/>
    <w:rsid w:val="00210C39"/>
    <w:rsid w:val="002110EC"/>
    <w:rsid w:val="002152EA"/>
    <w:rsid w:val="00233E63"/>
    <w:rsid w:val="002426AE"/>
    <w:rsid w:val="00243382"/>
    <w:rsid w:val="00244C8F"/>
    <w:rsid w:val="002524EC"/>
    <w:rsid w:val="00262CAA"/>
    <w:rsid w:val="00262DDE"/>
    <w:rsid w:val="0027092C"/>
    <w:rsid w:val="00272819"/>
    <w:rsid w:val="00281368"/>
    <w:rsid w:val="00286E0F"/>
    <w:rsid w:val="00287666"/>
    <w:rsid w:val="00291179"/>
    <w:rsid w:val="002A2623"/>
    <w:rsid w:val="002A7B1F"/>
    <w:rsid w:val="002C79C4"/>
    <w:rsid w:val="002C7C1F"/>
    <w:rsid w:val="002D13F1"/>
    <w:rsid w:val="002E3376"/>
    <w:rsid w:val="002E3E10"/>
    <w:rsid w:val="002E66A9"/>
    <w:rsid w:val="002F43A1"/>
    <w:rsid w:val="002F7450"/>
    <w:rsid w:val="00302ADA"/>
    <w:rsid w:val="00312D43"/>
    <w:rsid w:val="00314848"/>
    <w:rsid w:val="00316521"/>
    <w:rsid w:val="003168C4"/>
    <w:rsid w:val="0032000B"/>
    <w:rsid w:val="00344DDF"/>
    <w:rsid w:val="00347D47"/>
    <w:rsid w:val="00350DAF"/>
    <w:rsid w:val="0035751D"/>
    <w:rsid w:val="00364439"/>
    <w:rsid w:val="00365601"/>
    <w:rsid w:val="00370F16"/>
    <w:rsid w:val="00375139"/>
    <w:rsid w:val="003843C2"/>
    <w:rsid w:val="003855FC"/>
    <w:rsid w:val="0038759B"/>
    <w:rsid w:val="003968B1"/>
    <w:rsid w:val="003979AA"/>
    <w:rsid w:val="003A1DF1"/>
    <w:rsid w:val="003A2134"/>
    <w:rsid w:val="003A6023"/>
    <w:rsid w:val="003A7D44"/>
    <w:rsid w:val="003B3CF3"/>
    <w:rsid w:val="003C284E"/>
    <w:rsid w:val="003C7C71"/>
    <w:rsid w:val="003D0974"/>
    <w:rsid w:val="003D1F41"/>
    <w:rsid w:val="00424D45"/>
    <w:rsid w:val="00425D0D"/>
    <w:rsid w:val="00426607"/>
    <w:rsid w:val="0043773D"/>
    <w:rsid w:val="00444500"/>
    <w:rsid w:val="00455714"/>
    <w:rsid w:val="004665AC"/>
    <w:rsid w:val="00473E95"/>
    <w:rsid w:val="00474D0C"/>
    <w:rsid w:val="00480AEB"/>
    <w:rsid w:val="004839D0"/>
    <w:rsid w:val="004A31B8"/>
    <w:rsid w:val="004A414A"/>
    <w:rsid w:val="004B196C"/>
    <w:rsid w:val="004B5FAC"/>
    <w:rsid w:val="004C0541"/>
    <w:rsid w:val="004D1CCD"/>
    <w:rsid w:val="004D3116"/>
    <w:rsid w:val="004D3EA5"/>
    <w:rsid w:val="004F5968"/>
    <w:rsid w:val="00503511"/>
    <w:rsid w:val="00503D2E"/>
    <w:rsid w:val="005050C4"/>
    <w:rsid w:val="00511F79"/>
    <w:rsid w:val="00532889"/>
    <w:rsid w:val="005329DA"/>
    <w:rsid w:val="00536DED"/>
    <w:rsid w:val="00537C6C"/>
    <w:rsid w:val="00552A5D"/>
    <w:rsid w:val="0055432F"/>
    <w:rsid w:val="00556A3F"/>
    <w:rsid w:val="00561B14"/>
    <w:rsid w:val="00562369"/>
    <w:rsid w:val="00572624"/>
    <w:rsid w:val="00573062"/>
    <w:rsid w:val="00576E31"/>
    <w:rsid w:val="00584165"/>
    <w:rsid w:val="00586861"/>
    <w:rsid w:val="005938A5"/>
    <w:rsid w:val="00594C8B"/>
    <w:rsid w:val="005A362D"/>
    <w:rsid w:val="005A4490"/>
    <w:rsid w:val="005A60EA"/>
    <w:rsid w:val="005A74D4"/>
    <w:rsid w:val="005B0801"/>
    <w:rsid w:val="005B0D02"/>
    <w:rsid w:val="005C2E02"/>
    <w:rsid w:val="005D38C2"/>
    <w:rsid w:val="005E6396"/>
    <w:rsid w:val="005E664E"/>
    <w:rsid w:val="005F5B9D"/>
    <w:rsid w:val="005F5E95"/>
    <w:rsid w:val="00603769"/>
    <w:rsid w:val="00605042"/>
    <w:rsid w:val="00605443"/>
    <w:rsid w:val="00610D37"/>
    <w:rsid w:val="00612607"/>
    <w:rsid w:val="0061643D"/>
    <w:rsid w:val="00624D39"/>
    <w:rsid w:val="006261C9"/>
    <w:rsid w:val="00630037"/>
    <w:rsid w:val="00643704"/>
    <w:rsid w:val="006635C8"/>
    <w:rsid w:val="00663CE2"/>
    <w:rsid w:val="00663FC5"/>
    <w:rsid w:val="00664168"/>
    <w:rsid w:val="0066441F"/>
    <w:rsid w:val="00664D3C"/>
    <w:rsid w:val="006717E8"/>
    <w:rsid w:val="00677381"/>
    <w:rsid w:val="006A1845"/>
    <w:rsid w:val="006A3F94"/>
    <w:rsid w:val="006A47A4"/>
    <w:rsid w:val="006A77DF"/>
    <w:rsid w:val="006B4C05"/>
    <w:rsid w:val="006C323E"/>
    <w:rsid w:val="006C4F0A"/>
    <w:rsid w:val="006D0CED"/>
    <w:rsid w:val="006E3B06"/>
    <w:rsid w:val="006E3E7A"/>
    <w:rsid w:val="006E5648"/>
    <w:rsid w:val="006E6006"/>
    <w:rsid w:val="007032A6"/>
    <w:rsid w:val="007071CD"/>
    <w:rsid w:val="00737780"/>
    <w:rsid w:val="00747EFA"/>
    <w:rsid w:val="007551BB"/>
    <w:rsid w:val="0077246D"/>
    <w:rsid w:val="007820DC"/>
    <w:rsid w:val="00782AC9"/>
    <w:rsid w:val="007A0AB0"/>
    <w:rsid w:val="007A725B"/>
    <w:rsid w:val="007A76BC"/>
    <w:rsid w:val="007B00AD"/>
    <w:rsid w:val="007B1F10"/>
    <w:rsid w:val="007B5525"/>
    <w:rsid w:val="007D06F0"/>
    <w:rsid w:val="007D3BDE"/>
    <w:rsid w:val="007E3CC9"/>
    <w:rsid w:val="007F2A72"/>
    <w:rsid w:val="0080058B"/>
    <w:rsid w:val="00801492"/>
    <w:rsid w:val="00807622"/>
    <w:rsid w:val="0081777B"/>
    <w:rsid w:val="00820B9A"/>
    <w:rsid w:val="00826EA9"/>
    <w:rsid w:val="008271ED"/>
    <w:rsid w:val="00827879"/>
    <w:rsid w:val="00843254"/>
    <w:rsid w:val="008435B2"/>
    <w:rsid w:val="00847869"/>
    <w:rsid w:val="00854F1A"/>
    <w:rsid w:val="00856DB0"/>
    <w:rsid w:val="00862089"/>
    <w:rsid w:val="008629FA"/>
    <w:rsid w:val="00864435"/>
    <w:rsid w:val="008768FA"/>
    <w:rsid w:val="00894F12"/>
    <w:rsid w:val="008A2E4B"/>
    <w:rsid w:val="008A3635"/>
    <w:rsid w:val="008B379A"/>
    <w:rsid w:val="008C5AB8"/>
    <w:rsid w:val="008D4A4C"/>
    <w:rsid w:val="008E494B"/>
    <w:rsid w:val="008F0F99"/>
    <w:rsid w:val="008F46C2"/>
    <w:rsid w:val="008F7E10"/>
    <w:rsid w:val="00900050"/>
    <w:rsid w:val="00902FD8"/>
    <w:rsid w:val="00923198"/>
    <w:rsid w:val="00930739"/>
    <w:rsid w:val="00930EFE"/>
    <w:rsid w:val="00931E9C"/>
    <w:rsid w:val="00934608"/>
    <w:rsid w:val="00954B0E"/>
    <w:rsid w:val="009550B5"/>
    <w:rsid w:val="0096197C"/>
    <w:rsid w:val="0096518D"/>
    <w:rsid w:val="00980A2B"/>
    <w:rsid w:val="00982D29"/>
    <w:rsid w:val="009834E8"/>
    <w:rsid w:val="009909BA"/>
    <w:rsid w:val="00993126"/>
    <w:rsid w:val="00996D9E"/>
    <w:rsid w:val="009A0DE4"/>
    <w:rsid w:val="009A63B2"/>
    <w:rsid w:val="009B2B2E"/>
    <w:rsid w:val="009B45AF"/>
    <w:rsid w:val="009C39DF"/>
    <w:rsid w:val="009C771F"/>
    <w:rsid w:val="009D1FB1"/>
    <w:rsid w:val="009D31A9"/>
    <w:rsid w:val="009D5224"/>
    <w:rsid w:val="009D52B6"/>
    <w:rsid w:val="009E4CB8"/>
    <w:rsid w:val="009E60DD"/>
    <w:rsid w:val="009F1E0E"/>
    <w:rsid w:val="00A057E1"/>
    <w:rsid w:val="00A074F2"/>
    <w:rsid w:val="00A162E5"/>
    <w:rsid w:val="00A36A20"/>
    <w:rsid w:val="00A40971"/>
    <w:rsid w:val="00A41BD0"/>
    <w:rsid w:val="00A57876"/>
    <w:rsid w:val="00A61D9E"/>
    <w:rsid w:val="00A70CFE"/>
    <w:rsid w:val="00A72FF8"/>
    <w:rsid w:val="00A76BA9"/>
    <w:rsid w:val="00A81079"/>
    <w:rsid w:val="00A84FAE"/>
    <w:rsid w:val="00A97016"/>
    <w:rsid w:val="00AA18E0"/>
    <w:rsid w:val="00AA6C7B"/>
    <w:rsid w:val="00AA7DA6"/>
    <w:rsid w:val="00AB3DF7"/>
    <w:rsid w:val="00AC779F"/>
    <w:rsid w:val="00AD02D9"/>
    <w:rsid w:val="00AE3F35"/>
    <w:rsid w:val="00B036E0"/>
    <w:rsid w:val="00B20572"/>
    <w:rsid w:val="00B328E9"/>
    <w:rsid w:val="00B34D43"/>
    <w:rsid w:val="00B41E8A"/>
    <w:rsid w:val="00B42DBF"/>
    <w:rsid w:val="00B45370"/>
    <w:rsid w:val="00B57767"/>
    <w:rsid w:val="00B7352B"/>
    <w:rsid w:val="00B74126"/>
    <w:rsid w:val="00B86549"/>
    <w:rsid w:val="00B91F2C"/>
    <w:rsid w:val="00BB0492"/>
    <w:rsid w:val="00BB7032"/>
    <w:rsid w:val="00BC0AE6"/>
    <w:rsid w:val="00BC11A6"/>
    <w:rsid w:val="00BC26C8"/>
    <w:rsid w:val="00BD2314"/>
    <w:rsid w:val="00BD25C3"/>
    <w:rsid w:val="00BD6F35"/>
    <w:rsid w:val="00BE561F"/>
    <w:rsid w:val="00BF7FB1"/>
    <w:rsid w:val="00C01E12"/>
    <w:rsid w:val="00C13FD4"/>
    <w:rsid w:val="00C158F5"/>
    <w:rsid w:val="00C17FA0"/>
    <w:rsid w:val="00C218CC"/>
    <w:rsid w:val="00C22480"/>
    <w:rsid w:val="00C235F5"/>
    <w:rsid w:val="00C331E4"/>
    <w:rsid w:val="00C352D3"/>
    <w:rsid w:val="00C4263B"/>
    <w:rsid w:val="00C452F2"/>
    <w:rsid w:val="00C543ED"/>
    <w:rsid w:val="00C57342"/>
    <w:rsid w:val="00C612B6"/>
    <w:rsid w:val="00C623B5"/>
    <w:rsid w:val="00C63967"/>
    <w:rsid w:val="00C76B71"/>
    <w:rsid w:val="00C8336A"/>
    <w:rsid w:val="00C87B80"/>
    <w:rsid w:val="00CA064B"/>
    <w:rsid w:val="00CA4E86"/>
    <w:rsid w:val="00CC435D"/>
    <w:rsid w:val="00CD7AB1"/>
    <w:rsid w:val="00CE06E2"/>
    <w:rsid w:val="00CE28A2"/>
    <w:rsid w:val="00CF72D4"/>
    <w:rsid w:val="00D05DD7"/>
    <w:rsid w:val="00D062A9"/>
    <w:rsid w:val="00D07B82"/>
    <w:rsid w:val="00D10D8F"/>
    <w:rsid w:val="00D15CD2"/>
    <w:rsid w:val="00D171CE"/>
    <w:rsid w:val="00D200F3"/>
    <w:rsid w:val="00D2645A"/>
    <w:rsid w:val="00D32BB6"/>
    <w:rsid w:val="00D440D5"/>
    <w:rsid w:val="00D451EC"/>
    <w:rsid w:val="00D515E6"/>
    <w:rsid w:val="00D5234D"/>
    <w:rsid w:val="00D5348C"/>
    <w:rsid w:val="00D66B42"/>
    <w:rsid w:val="00D701F6"/>
    <w:rsid w:val="00D704BC"/>
    <w:rsid w:val="00D76079"/>
    <w:rsid w:val="00D7613D"/>
    <w:rsid w:val="00D8202E"/>
    <w:rsid w:val="00DA0FD2"/>
    <w:rsid w:val="00DB22EC"/>
    <w:rsid w:val="00DC2267"/>
    <w:rsid w:val="00DC3116"/>
    <w:rsid w:val="00DD781E"/>
    <w:rsid w:val="00DF60B6"/>
    <w:rsid w:val="00E01D2D"/>
    <w:rsid w:val="00E01FB0"/>
    <w:rsid w:val="00E15311"/>
    <w:rsid w:val="00E23B7C"/>
    <w:rsid w:val="00E31679"/>
    <w:rsid w:val="00E36B8E"/>
    <w:rsid w:val="00E45F8F"/>
    <w:rsid w:val="00E46D68"/>
    <w:rsid w:val="00E5576C"/>
    <w:rsid w:val="00E663EE"/>
    <w:rsid w:val="00E7135A"/>
    <w:rsid w:val="00E74AAA"/>
    <w:rsid w:val="00E901C5"/>
    <w:rsid w:val="00E9602E"/>
    <w:rsid w:val="00EA02E3"/>
    <w:rsid w:val="00EA37BC"/>
    <w:rsid w:val="00EA61D6"/>
    <w:rsid w:val="00EB4F8A"/>
    <w:rsid w:val="00EB7300"/>
    <w:rsid w:val="00EC037E"/>
    <w:rsid w:val="00EC16DC"/>
    <w:rsid w:val="00ED19BA"/>
    <w:rsid w:val="00EE01F5"/>
    <w:rsid w:val="00EE24B7"/>
    <w:rsid w:val="00EF6E3D"/>
    <w:rsid w:val="00F11FD6"/>
    <w:rsid w:val="00F1364E"/>
    <w:rsid w:val="00F33ECA"/>
    <w:rsid w:val="00F3790B"/>
    <w:rsid w:val="00F50B09"/>
    <w:rsid w:val="00F60829"/>
    <w:rsid w:val="00F705A6"/>
    <w:rsid w:val="00F708C4"/>
    <w:rsid w:val="00F722E1"/>
    <w:rsid w:val="00F80A1B"/>
    <w:rsid w:val="00F86669"/>
    <w:rsid w:val="00F86D8C"/>
    <w:rsid w:val="00F92B01"/>
    <w:rsid w:val="00F93E7A"/>
    <w:rsid w:val="00FA222A"/>
    <w:rsid w:val="00FA505B"/>
    <w:rsid w:val="00FA7F41"/>
    <w:rsid w:val="00FB1FB8"/>
    <w:rsid w:val="00FD0F0B"/>
    <w:rsid w:val="00FD43E2"/>
    <w:rsid w:val="00FE1371"/>
    <w:rsid w:val="00FF024F"/>
    <w:rsid w:val="00FF0E05"/>
    <w:rsid w:val="00FF6CC3"/>
    <w:rsid w:val="01028E9B"/>
    <w:rsid w:val="0129F75B"/>
    <w:rsid w:val="017BDC84"/>
    <w:rsid w:val="01854069"/>
    <w:rsid w:val="02752382"/>
    <w:rsid w:val="02B7EBFA"/>
    <w:rsid w:val="037A55D4"/>
    <w:rsid w:val="041DF8F5"/>
    <w:rsid w:val="04243ECA"/>
    <w:rsid w:val="04DAC97E"/>
    <w:rsid w:val="058A43FD"/>
    <w:rsid w:val="0673AA5B"/>
    <w:rsid w:val="06BA7106"/>
    <w:rsid w:val="070D6ADB"/>
    <w:rsid w:val="0862FF9B"/>
    <w:rsid w:val="086E6396"/>
    <w:rsid w:val="08755EBB"/>
    <w:rsid w:val="08DD422E"/>
    <w:rsid w:val="0954998E"/>
    <w:rsid w:val="09AD1990"/>
    <w:rsid w:val="0A44F18D"/>
    <w:rsid w:val="0ACD8F58"/>
    <w:rsid w:val="0AD37555"/>
    <w:rsid w:val="0BC60E26"/>
    <w:rsid w:val="0BF1E384"/>
    <w:rsid w:val="0C0E94B1"/>
    <w:rsid w:val="0C26CFD4"/>
    <w:rsid w:val="0CB0D5C3"/>
    <w:rsid w:val="0CDB4238"/>
    <w:rsid w:val="0D6C9B3B"/>
    <w:rsid w:val="0DC5F4DC"/>
    <w:rsid w:val="0E4B08BE"/>
    <w:rsid w:val="0E7876B7"/>
    <w:rsid w:val="1020E5C5"/>
    <w:rsid w:val="10653054"/>
    <w:rsid w:val="1162C02A"/>
    <w:rsid w:val="11C1E6BB"/>
    <w:rsid w:val="11EB2D58"/>
    <w:rsid w:val="1221954E"/>
    <w:rsid w:val="12720B42"/>
    <w:rsid w:val="14F817B3"/>
    <w:rsid w:val="1545D32B"/>
    <w:rsid w:val="1580D3C8"/>
    <w:rsid w:val="159EBAAD"/>
    <w:rsid w:val="15DBD812"/>
    <w:rsid w:val="15F45FAF"/>
    <w:rsid w:val="16561A67"/>
    <w:rsid w:val="165A42D5"/>
    <w:rsid w:val="16D9ECAC"/>
    <w:rsid w:val="177BCCA5"/>
    <w:rsid w:val="1786B4E4"/>
    <w:rsid w:val="17B8DD9B"/>
    <w:rsid w:val="1813E3D7"/>
    <w:rsid w:val="18890077"/>
    <w:rsid w:val="18B308C6"/>
    <w:rsid w:val="197A4735"/>
    <w:rsid w:val="19B976AF"/>
    <w:rsid w:val="1A4CEA01"/>
    <w:rsid w:val="1B9C7038"/>
    <w:rsid w:val="1BE9ABE7"/>
    <w:rsid w:val="1C0702AB"/>
    <w:rsid w:val="1C8C0865"/>
    <w:rsid w:val="1D0C74F6"/>
    <w:rsid w:val="1D30B64E"/>
    <w:rsid w:val="1D937398"/>
    <w:rsid w:val="1E82AA20"/>
    <w:rsid w:val="1FDA1654"/>
    <w:rsid w:val="217D3255"/>
    <w:rsid w:val="21A23E70"/>
    <w:rsid w:val="2248B50F"/>
    <w:rsid w:val="22B79AC2"/>
    <w:rsid w:val="23535095"/>
    <w:rsid w:val="23CDEB89"/>
    <w:rsid w:val="23EA74C9"/>
    <w:rsid w:val="24061B4C"/>
    <w:rsid w:val="265C7CF8"/>
    <w:rsid w:val="27A33467"/>
    <w:rsid w:val="28071690"/>
    <w:rsid w:val="28541761"/>
    <w:rsid w:val="289EFD39"/>
    <w:rsid w:val="28CB9790"/>
    <w:rsid w:val="293A686B"/>
    <w:rsid w:val="29C02AFC"/>
    <w:rsid w:val="2A7993D1"/>
    <w:rsid w:val="2ABC204C"/>
    <w:rsid w:val="2AFEF169"/>
    <w:rsid w:val="2B5ED990"/>
    <w:rsid w:val="2B664802"/>
    <w:rsid w:val="2CBC6DE1"/>
    <w:rsid w:val="2D7D8153"/>
    <w:rsid w:val="2E1668AB"/>
    <w:rsid w:val="2EBBD655"/>
    <w:rsid w:val="2F78DCB7"/>
    <w:rsid w:val="2F86A239"/>
    <w:rsid w:val="303917A7"/>
    <w:rsid w:val="3044FC7D"/>
    <w:rsid w:val="3051932B"/>
    <w:rsid w:val="30EF0DE3"/>
    <w:rsid w:val="312FE8DC"/>
    <w:rsid w:val="31F76BF0"/>
    <w:rsid w:val="32954CB2"/>
    <w:rsid w:val="333B953B"/>
    <w:rsid w:val="34C69B50"/>
    <w:rsid w:val="35449B85"/>
    <w:rsid w:val="359F1E70"/>
    <w:rsid w:val="361C4202"/>
    <w:rsid w:val="372870E2"/>
    <w:rsid w:val="375F30B1"/>
    <w:rsid w:val="3761D355"/>
    <w:rsid w:val="37C5C83F"/>
    <w:rsid w:val="38048AF1"/>
    <w:rsid w:val="38D526C1"/>
    <w:rsid w:val="38F4A9F4"/>
    <w:rsid w:val="38F99629"/>
    <w:rsid w:val="38FA4F6E"/>
    <w:rsid w:val="39389731"/>
    <w:rsid w:val="398C9FD2"/>
    <w:rsid w:val="39B5CD80"/>
    <w:rsid w:val="39FF3788"/>
    <w:rsid w:val="3A2D868B"/>
    <w:rsid w:val="3A357691"/>
    <w:rsid w:val="3A420029"/>
    <w:rsid w:val="3A505AD4"/>
    <w:rsid w:val="3AD767BB"/>
    <w:rsid w:val="3B9175FA"/>
    <w:rsid w:val="3BF5DEF0"/>
    <w:rsid w:val="3C496FDF"/>
    <w:rsid w:val="3C885213"/>
    <w:rsid w:val="3CC33EED"/>
    <w:rsid w:val="3CCB6FF5"/>
    <w:rsid w:val="3CEED4D8"/>
    <w:rsid w:val="3DB58AF8"/>
    <w:rsid w:val="3EF92C5E"/>
    <w:rsid w:val="3F3C7BF0"/>
    <w:rsid w:val="3F592F13"/>
    <w:rsid w:val="3FAC78A0"/>
    <w:rsid w:val="41FB04C8"/>
    <w:rsid w:val="42AC111A"/>
    <w:rsid w:val="4396D529"/>
    <w:rsid w:val="43D1F91D"/>
    <w:rsid w:val="44893291"/>
    <w:rsid w:val="44F3BC00"/>
    <w:rsid w:val="45E6CDA2"/>
    <w:rsid w:val="45F1ED3C"/>
    <w:rsid w:val="46498983"/>
    <w:rsid w:val="477BD453"/>
    <w:rsid w:val="47854825"/>
    <w:rsid w:val="48A96B17"/>
    <w:rsid w:val="48E28D8A"/>
    <w:rsid w:val="4BB2F106"/>
    <w:rsid w:val="4C859091"/>
    <w:rsid w:val="4CD7C7A1"/>
    <w:rsid w:val="4E85C1D7"/>
    <w:rsid w:val="4FABA230"/>
    <w:rsid w:val="502A42C2"/>
    <w:rsid w:val="50DF3060"/>
    <w:rsid w:val="5126C6E5"/>
    <w:rsid w:val="5158457B"/>
    <w:rsid w:val="521740A7"/>
    <w:rsid w:val="5462960B"/>
    <w:rsid w:val="5468B535"/>
    <w:rsid w:val="5559630E"/>
    <w:rsid w:val="556A7D61"/>
    <w:rsid w:val="55E79091"/>
    <w:rsid w:val="57094DCB"/>
    <w:rsid w:val="57F88D5C"/>
    <w:rsid w:val="580DCC09"/>
    <w:rsid w:val="5812956A"/>
    <w:rsid w:val="58277814"/>
    <w:rsid w:val="58F13A85"/>
    <w:rsid w:val="590E15D4"/>
    <w:rsid w:val="593A0A87"/>
    <w:rsid w:val="59E7B223"/>
    <w:rsid w:val="5A3A2D39"/>
    <w:rsid w:val="5A97F379"/>
    <w:rsid w:val="5AE8487B"/>
    <w:rsid w:val="5BA2F239"/>
    <w:rsid w:val="5BD33763"/>
    <w:rsid w:val="5BD91D87"/>
    <w:rsid w:val="5C95CC09"/>
    <w:rsid w:val="5D5C629E"/>
    <w:rsid w:val="5D730AD5"/>
    <w:rsid w:val="5D74170F"/>
    <w:rsid w:val="5DEC323F"/>
    <w:rsid w:val="5E3574B7"/>
    <w:rsid w:val="5E6D379C"/>
    <w:rsid w:val="5F56E502"/>
    <w:rsid w:val="5F75AB67"/>
    <w:rsid w:val="5FD3F881"/>
    <w:rsid w:val="60849B13"/>
    <w:rsid w:val="611C0D1D"/>
    <w:rsid w:val="61698989"/>
    <w:rsid w:val="619AA80B"/>
    <w:rsid w:val="6248C138"/>
    <w:rsid w:val="6280D157"/>
    <w:rsid w:val="63189386"/>
    <w:rsid w:val="63AE5BD1"/>
    <w:rsid w:val="6411C096"/>
    <w:rsid w:val="64301C46"/>
    <w:rsid w:val="6441B6EC"/>
    <w:rsid w:val="648DC246"/>
    <w:rsid w:val="6493AFD2"/>
    <w:rsid w:val="64F56BE2"/>
    <w:rsid w:val="65562E15"/>
    <w:rsid w:val="65DA24DB"/>
    <w:rsid w:val="663FEBE4"/>
    <w:rsid w:val="66D2DEE9"/>
    <w:rsid w:val="6715F952"/>
    <w:rsid w:val="679D805B"/>
    <w:rsid w:val="67A9D059"/>
    <w:rsid w:val="67B1A1D8"/>
    <w:rsid w:val="681879F4"/>
    <w:rsid w:val="68A8A231"/>
    <w:rsid w:val="6A27140F"/>
    <w:rsid w:val="6A62B2C4"/>
    <w:rsid w:val="6ACC765E"/>
    <w:rsid w:val="6AF7F3A5"/>
    <w:rsid w:val="6BA1E5E2"/>
    <w:rsid w:val="6BBD5EF0"/>
    <w:rsid w:val="6C6B1110"/>
    <w:rsid w:val="6D098B9E"/>
    <w:rsid w:val="6DD3F6E6"/>
    <w:rsid w:val="6E337F8A"/>
    <w:rsid w:val="6EFA6421"/>
    <w:rsid w:val="6F756EDC"/>
    <w:rsid w:val="6FFC9226"/>
    <w:rsid w:val="70F0ADC1"/>
    <w:rsid w:val="71F1142F"/>
    <w:rsid w:val="72509E73"/>
    <w:rsid w:val="72F2DCD8"/>
    <w:rsid w:val="72FD113B"/>
    <w:rsid w:val="7414C9DC"/>
    <w:rsid w:val="74891AB9"/>
    <w:rsid w:val="74E52B20"/>
    <w:rsid w:val="783AE8B5"/>
    <w:rsid w:val="786F8F36"/>
    <w:rsid w:val="78F7431F"/>
    <w:rsid w:val="79DF5645"/>
    <w:rsid w:val="7A1632A8"/>
    <w:rsid w:val="7A1924E4"/>
    <w:rsid w:val="7A2EB03F"/>
    <w:rsid w:val="7B0B2747"/>
    <w:rsid w:val="7B4A9A79"/>
    <w:rsid w:val="7BDA94D9"/>
    <w:rsid w:val="7BEC116E"/>
    <w:rsid w:val="7C4B2D7F"/>
    <w:rsid w:val="7CF6B1AF"/>
    <w:rsid w:val="7D1065E3"/>
    <w:rsid w:val="7DF87C83"/>
    <w:rsid w:val="7E1E896F"/>
    <w:rsid w:val="7E49828C"/>
    <w:rsid w:val="7EB1BA5C"/>
    <w:rsid w:val="7F0B45D7"/>
    <w:rsid w:val="7F33F313"/>
    <w:rsid w:val="7F3BC3D9"/>
    <w:rsid w:val="7F4E2B71"/>
    <w:rsid w:val="7F6BF72D"/>
    <w:rsid w:val="7FBCF61D"/>
    <w:rsid w:val="7FD2F7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30C5C723-1C1D-45B1-BD85-E3BFD08E8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BFE"/>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4"/>
      </w:numPr>
      <w:spacing w:after="40"/>
      <w:contextualSpacing/>
    </w:pPr>
  </w:style>
  <w:style w:type="paragraph" w:styleId="ListBullet2">
    <w:name w:val="List Bullet 2"/>
    <w:basedOn w:val="Normal"/>
    <w:uiPriority w:val="99"/>
    <w:unhideWhenUsed/>
    <w:rsid w:val="00C13FD4"/>
    <w:pPr>
      <w:numPr>
        <w:ilvl w:val="1"/>
        <w:numId w:val="24"/>
      </w:numPr>
      <w:contextualSpacing/>
    </w:pPr>
  </w:style>
  <w:style w:type="paragraph" w:customStyle="1" w:styleId="NumberedHeading1">
    <w:name w:val="Numbered Heading 1"/>
    <w:basedOn w:val="Normal"/>
    <w:qFormat/>
    <w:rsid w:val="00E74AAA"/>
    <w:pPr>
      <w:keepNext/>
      <w:keepLines/>
      <w:numPr>
        <w:numId w:val="19"/>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6"/>
      </w:numPr>
    </w:pPr>
  </w:style>
  <w:style w:type="numbering" w:customStyle="1" w:styleId="CurrentList12">
    <w:name w:val="Current List12"/>
    <w:uiPriority w:val="99"/>
    <w:rsid w:val="00E74AAA"/>
    <w:pPr>
      <w:numPr>
        <w:numId w:val="20"/>
      </w:numPr>
    </w:pPr>
  </w:style>
  <w:style w:type="numbering" w:customStyle="1" w:styleId="CurrentList2">
    <w:name w:val="Current List2"/>
    <w:uiPriority w:val="99"/>
    <w:rsid w:val="00F1364E"/>
    <w:pPr>
      <w:numPr>
        <w:numId w:val="7"/>
      </w:numPr>
    </w:pPr>
  </w:style>
  <w:style w:type="numbering" w:customStyle="1" w:styleId="CurrentList3">
    <w:name w:val="Current List3"/>
    <w:uiPriority w:val="99"/>
    <w:rsid w:val="00F1364E"/>
    <w:pPr>
      <w:numPr>
        <w:numId w:val="9"/>
      </w:numPr>
    </w:pPr>
  </w:style>
  <w:style w:type="numbering" w:customStyle="1" w:styleId="CurrentList4">
    <w:name w:val="Current List4"/>
    <w:uiPriority w:val="99"/>
    <w:rsid w:val="00982D29"/>
    <w:pPr>
      <w:numPr>
        <w:numId w:val="10"/>
      </w:numPr>
    </w:pPr>
  </w:style>
  <w:style w:type="numbering" w:customStyle="1" w:styleId="CurrentList5">
    <w:name w:val="Current List5"/>
    <w:uiPriority w:val="99"/>
    <w:rsid w:val="00982D29"/>
    <w:pPr>
      <w:numPr>
        <w:numId w:val="11"/>
      </w:numPr>
    </w:pPr>
  </w:style>
  <w:style w:type="numbering" w:customStyle="1" w:styleId="CurrentList6">
    <w:name w:val="Current List6"/>
    <w:uiPriority w:val="99"/>
    <w:rsid w:val="00982D29"/>
    <w:pPr>
      <w:numPr>
        <w:numId w:val="12"/>
      </w:numPr>
    </w:pPr>
  </w:style>
  <w:style w:type="numbering" w:customStyle="1" w:styleId="CurrentList7">
    <w:name w:val="Current List7"/>
    <w:uiPriority w:val="99"/>
    <w:rsid w:val="00982D29"/>
    <w:pPr>
      <w:numPr>
        <w:numId w:val="13"/>
      </w:numPr>
    </w:pPr>
  </w:style>
  <w:style w:type="numbering" w:customStyle="1" w:styleId="CurrentList8">
    <w:name w:val="Current List8"/>
    <w:uiPriority w:val="99"/>
    <w:rsid w:val="00982D29"/>
    <w:pPr>
      <w:numPr>
        <w:numId w:val="14"/>
      </w:numPr>
    </w:pPr>
  </w:style>
  <w:style w:type="numbering" w:customStyle="1" w:styleId="CurrentList9">
    <w:name w:val="Current List9"/>
    <w:uiPriority w:val="99"/>
    <w:rsid w:val="00982D29"/>
    <w:pPr>
      <w:numPr>
        <w:numId w:val="15"/>
      </w:numPr>
    </w:pPr>
  </w:style>
  <w:style w:type="numbering" w:customStyle="1" w:styleId="CurrentList10">
    <w:name w:val="Current List10"/>
    <w:uiPriority w:val="99"/>
    <w:rsid w:val="00982D29"/>
    <w:pPr>
      <w:numPr>
        <w:numId w:val="16"/>
      </w:numPr>
    </w:pPr>
  </w:style>
  <w:style w:type="numbering" w:customStyle="1" w:styleId="CurrentList11">
    <w:name w:val="Current List11"/>
    <w:uiPriority w:val="99"/>
    <w:rsid w:val="00982D29"/>
    <w:pPr>
      <w:numPr>
        <w:numId w:val="17"/>
      </w:numPr>
    </w:pPr>
  </w:style>
  <w:style w:type="numbering" w:customStyle="1" w:styleId="CurrentList13">
    <w:name w:val="Current List13"/>
    <w:uiPriority w:val="99"/>
    <w:rsid w:val="00FA505B"/>
    <w:pPr>
      <w:numPr>
        <w:numId w:val="22"/>
      </w:numPr>
    </w:pPr>
  </w:style>
  <w:style w:type="numbering" w:customStyle="1" w:styleId="CurrentList14">
    <w:name w:val="Current List14"/>
    <w:uiPriority w:val="99"/>
    <w:rsid w:val="00FA505B"/>
    <w:pPr>
      <w:numPr>
        <w:numId w:val="23"/>
      </w:numPr>
    </w:pPr>
  </w:style>
  <w:style w:type="numbering" w:customStyle="1" w:styleId="CurrentList15">
    <w:name w:val="Current List15"/>
    <w:uiPriority w:val="99"/>
    <w:rsid w:val="00FA505B"/>
    <w:pPr>
      <w:numPr>
        <w:numId w:val="25"/>
      </w:numPr>
    </w:pPr>
  </w:style>
  <w:style w:type="paragraph" w:styleId="TOC1">
    <w:name w:val="toc 1"/>
    <w:basedOn w:val="Heading1"/>
    <w:next w:val="Normal"/>
    <w:autoRedefine/>
    <w:uiPriority w:val="39"/>
    <w:unhideWhenUsed/>
    <w:rsid w:val="00BD2314"/>
    <w:pPr>
      <w:tabs>
        <w:tab w:val="right" w:leader="dot" w:pos="9628"/>
      </w:tabs>
      <w:spacing w:after="100"/>
    </w:pPr>
    <w:rPr>
      <w:noProof/>
      <w:sz w:val="28"/>
      <w:szCs w:val="40"/>
    </w:rPr>
  </w:style>
  <w:style w:type="paragraph" w:styleId="TOC2">
    <w:name w:val="toc 2"/>
    <w:basedOn w:val="Heading2"/>
    <w:next w:val="Normal"/>
    <w:autoRedefine/>
    <w:uiPriority w:val="39"/>
    <w:unhideWhenUsed/>
    <w:rsid w:val="00C13FD4"/>
    <w:pPr>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28"/>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29"/>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semiHidden/>
    <w:unhideWhenUsed/>
    <w:rsid w:val="00605443"/>
    <w:rPr>
      <w:sz w:val="16"/>
      <w:szCs w:val="16"/>
    </w:rPr>
  </w:style>
  <w:style w:type="paragraph" w:styleId="CommentText">
    <w:name w:val="annotation text"/>
    <w:basedOn w:val="Normal"/>
    <w:link w:val="CommentTextChar"/>
    <w:uiPriority w:val="99"/>
    <w:unhideWhenUsed/>
    <w:rsid w:val="00605443"/>
    <w:pPr>
      <w:spacing w:line="240" w:lineRule="auto"/>
    </w:pPr>
    <w:rPr>
      <w:sz w:val="20"/>
      <w:szCs w:val="20"/>
    </w:rPr>
  </w:style>
  <w:style w:type="character" w:customStyle="1" w:styleId="CommentTextChar">
    <w:name w:val="Comment Text Char"/>
    <w:basedOn w:val="DefaultParagraphFont"/>
    <w:link w:val="CommentText"/>
    <w:uiPriority w:val="99"/>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ListParagraph">
    <w:name w:val="List Paragraph"/>
    <w:basedOn w:val="Normal"/>
    <w:uiPriority w:val="34"/>
    <w:qFormat/>
    <w:rsid w:val="00F93E7A"/>
    <w:pPr>
      <w:ind w:left="720"/>
      <w:contextualSpacing/>
    </w:pPr>
  </w:style>
  <w:style w:type="character" w:styleId="FollowedHyperlink">
    <w:name w:val="FollowedHyperlink"/>
    <w:basedOn w:val="DefaultParagraphFont"/>
    <w:uiPriority w:val="99"/>
    <w:semiHidden/>
    <w:unhideWhenUsed/>
    <w:rsid w:val="00350DAF"/>
    <w:rPr>
      <w:color w:val="B64916" w:themeColor="followedHyperlink"/>
      <w:u w:val="single"/>
    </w:rPr>
  </w:style>
  <w:style w:type="paragraph" w:styleId="Revision">
    <w:name w:val="Revision"/>
    <w:hidden/>
    <w:uiPriority w:val="99"/>
    <w:semiHidden/>
    <w:rsid w:val="007E3CC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304524">
      <w:bodyDiv w:val="1"/>
      <w:marLeft w:val="0"/>
      <w:marRight w:val="0"/>
      <w:marTop w:val="0"/>
      <w:marBottom w:val="0"/>
      <w:divBdr>
        <w:top w:val="none" w:sz="0" w:space="0" w:color="auto"/>
        <w:left w:val="none" w:sz="0" w:space="0" w:color="auto"/>
        <w:bottom w:val="none" w:sz="0" w:space="0" w:color="auto"/>
        <w:right w:val="none" w:sz="0" w:space="0" w:color="auto"/>
      </w:divBdr>
    </w:div>
    <w:div w:id="62589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manati.star.nesdis.noaa.gov/datasets/ASCATCStorm.php" TargetMode="Externa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footer" Target="footer5.xml"/><Relationship Id="rId30"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001eb1a-bf51-4187-96a6-0857fe21f5ac" xsi:nil="true"/>
    <FileClass xmlns="9001eb1a-bf51-4187-96a6-0857fe21f5ac">
      <Value>report</Value>
    </FileClass>
    <FileCategory xmlns="9001eb1a-bf51-4187-96a6-0857fe21f5ac">
      <Value>Climate</Value>
      <Value>Hazards Warnings and Forecasts</Value>
      <Value>Research</Value>
    </FileCategory>
    <lcf76f155ced4ddcb4097134ff3c332f xmlns="033baca5-4e20-4515-816c-6a87a8375b13">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2d71b36cea78dd0e33b637aa14191e4c">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d2aec0879b017571705aa58924745fd2"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9001eb1a-bf51-4187-96a6-0857fe21f5ac"/>
    <ds:schemaRef ds:uri="033baca5-4e20-4515-816c-6a87a8375b13"/>
  </ds:schemaRefs>
</ds:datastoreItem>
</file>

<file path=customXml/itemProps5.xml><?xml version="1.0" encoding="utf-8"?>
<ds:datastoreItem xmlns:ds="http://schemas.openxmlformats.org/officeDocument/2006/customXml" ds:itemID="{94DF3282-23E0-4CDC-BE06-1AAC884FA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1937</Words>
  <Characters>11045</Characters>
  <Application>Microsoft Office Word</Application>
  <DocSecurity>0</DocSecurity>
  <Lines>92</Lines>
  <Paragraphs>25</Paragraphs>
  <ScaleCrop>false</ScaleCrop>
  <Company/>
  <LinksUpToDate>false</LinksUpToDate>
  <CharactersWithSpaces>12957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Bureau Report Tropical Cyclone 09U 20225</dc:title>
  <dc:subject/>
  <dc:creator>Adrienne Bergsma</dc:creator>
  <cp:keywords/>
  <dc:description/>
  <cp:lastModifiedBy>Joe Courtney</cp:lastModifiedBy>
  <cp:revision>52</cp:revision>
  <dcterms:created xsi:type="dcterms:W3CDTF">2025-05-02T09:01:00Z</dcterms:created>
  <dcterms:modified xsi:type="dcterms:W3CDTF">2025-05-07T02:06:00Z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702c36f7,c2ca533,89546ef,40b156c,7431b844,3f2cc7e1</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456f75f4,6d11246d,6285f597,185599e8,4b4a2cb4,7a0e2fef</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2024-09-02T01:34:15Z</vt:lpwstr>
  </property>
  <property fmtid="{D5CDD505-2E9C-101B-9397-08002B2CF9AE}" pid="13" name="MSIP_Label_55edad5e-85c4-4d99-839f-4db88ccef5c5_Method">
    <vt:lpwstr>Standard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46a5ac90-c968-4f6b-8c77-7a9275c572bc</vt:lpwstr>
  </property>
  <property fmtid="{D5CDD505-2E9C-101B-9397-08002B2CF9AE}" pid="17" name="MSIP_Label_55edad5e-85c4-4d99-839f-4db88ccef5c5_ContentBits">
    <vt:lpwstr>3</vt:lpwstr>
  </property>
</Properties>
</file>