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13EFD" w14:textId="77777777" w:rsidR="001D07A8" w:rsidRDefault="001D07A8" w:rsidP="003E0B01">
      <w:bookmarkStart w:id="0" w:name="_GoBack"/>
      <w:bookmarkEnd w:id="0"/>
    </w:p>
    <w:p w14:paraId="1F9ED1BE" w14:textId="11DB2230" w:rsidR="003E0B01" w:rsidRPr="005B3F83" w:rsidRDefault="008029DA" w:rsidP="00D2071C">
      <w:pPr>
        <w:pStyle w:val="Heading1"/>
        <w:jc w:val="center"/>
      </w:pPr>
      <w:r>
        <w:t xml:space="preserve">Cray’s Vision </w:t>
      </w:r>
      <w:r w:rsidR="00AC224B">
        <w:t>of</w:t>
      </w:r>
      <w:r>
        <w:t xml:space="preserve"> Data-centric Computing for Meteorology </w:t>
      </w:r>
    </w:p>
    <w:p w14:paraId="32D0673A" w14:textId="77777777" w:rsidR="001D07A8" w:rsidRDefault="001D07A8" w:rsidP="001D07A8"/>
    <w:p w14:paraId="0014E6A1" w14:textId="2B030A99" w:rsidR="001D07A8" w:rsidRPr="008029DA" w:rsidRDefault="008029DA" w:rsidP="008029DA">
      <w:pPr>
        <w:pStyle w:val="Heading2"/>
        <w:jc w:val="center"/>
      </w:pPr>
      <w:r>
        <w:rPr>
          <w:rFonts w:ascii="Times New Roman" w:hAnsi="Times New Roman" w:cs="Times New Roman"/>
          <w:color w:val="auto"/>
          <w:sz w:val="24"/>
          <w:szCs w:val="24"/>
        </w:rPr>
        <w:t>Ilene Carpenter</w:t>
      </w:r>
    </w:p>
    <w:p w14:paraId="3CE057B3" w14:textId="6B476BA2" w:rsidR="001D07A8" w:rsidRPr="008029DA" w:rsidRDefault="008029DA" w:rsidP="008029DA">
      <w:pPr>
        <w:jc w:val="center"/>
        <w:rPr>
          <w:rFonts w:ascii="Times New Roman" w:hAnsi="Times New Roman" w:cs="Times New Roman"/>
          <w:sz w:val="22"/>
          <w:szCs w:val="22"/>
        </w:rPr>
      </w:pPr>
      <w:r>
        <w:rPr>
          <w:rFonts w:ascii="Times New Roman" w:hAnsi="Times New Roman" w:cs="Times New Roman"/>
          <w:i/>
          <w:sz w:val="22"/>
          <w:szCs w:val="22"/>
          <w:vertAlign w:val="superscript"/>
        </w:rPr>
        <w:t xml:space="preserve"> </w:t>
      </w:r>
      <w:r>
        <w:rPr>
          <w:rFonts w:ascii="Times New Roman" w:hAnsi="Times New Roman" w:cs="Times New Roman"/>
          <w:i/>
          <w:sz w:val="22"/>
          <w:szCs w:val="22"/>
        </w:rPr>
        <w:t>Cray In</w:t>
      </w:r>
      <w:r w:rsidR="00AC224B">
        <w:rPr>
          <w:rFonts w:ascii="Times New Roman" w:hAnsi="Times New Roman" w:cs="Times New Roman"/>
          <w:i/>
          <w:sz w:val="22"/>
          <w:szCs w:val="22"/>
        </w:rPr>
        <w:t>c.,</w:t>
      </w:r>
      <w:r>
        <w:rPr>
          <w:rFonts w:ascii="Times New Roman" w:hAnsi="Times New Roman" w:cs="Times New Roman"/>
          <w:i/>
          <w:sz w:val="22"/>
          <w:szCs w:val="22"/>
        </w:rPr>
        <w:t xml:space="preserve"> Seattle, USA</w:t>
      </w:r>
    </w:p>
    <w:p w14:paraId="79618D76" w14:textId="0B7C6377" w:rsidR="00B64A79" w:rsidRPr="00B64A79" w:rsidRDefault="008029DA" w:rsidP="00B64A79">
      <w:pPr>
        <w:jc w:val="center"/>
        <w:rPr>
          <w:rFonts w:ascii="Times New Roman" w:hAnsi="Times New Roman" w:cs="Times New Roman"/>
          <w:i/>
          <w:sz w:val="22"/>
          <w:szCs w:val="22"/>
        </w:rPr>
      </w:pPr>
      <w:r>
        <w:rPr>
          <w:rFonts w:ascii="Times New Roman" w:hAnsi="Times New Roman" w:cs="Times New Roman"/>
          <w:i/>
          <w:sz w:val="22"/>
          <w:szCs w:val="22"/>
        </w:rPr>
        <w:t>icarpenter@cray.com</w:t>
      </w:r>
    </w:p>
    <w:p w14:paraId="3C01F641" w14:textId="49ED60BE" w:rsidR="00613605" w:rsidRPr="00613605" w:rsidRDefault="00613605" w:rsidP="00B64A79">
      <w:pPr>
        <w:rPr>
          <w:rFonts w:ascii="Arial" w:hAnsi="Arial" w:cs="Times New Roman"/>
          <w:b/>
          <w:sz w:val="28"/>
          <w:szCs w:val="28"/>
        </w:rPr>
      </w:pPr>
    </w:p>
    <w:p w14:paraId="7391995B" w14:textId="6B21535A" w:rsidR="00337693" w:rsidRDefault="00AC224B" w:rsidP="00613605">
      <w:pPr>
        <w:jc w:val="both"/>
        <w:rPr>
          <w:rFonts w:ascii="Times New Roman" w:hAnsi="Times New Roman" w:cs="Times New Roman"/>
          <w:sz w:val="22"/>
          <w:szCs w:val="22"/>
        </w:rPr>
      </w:pPr>
      <w:r>
        <w:rPr>
          <w:rFonts w:ascii="Times New Roman" w:hAnsi="Times New Roman" w:cs="Times New Roman"/>
          <w:sz w:val="22"/>
          <w:szCs w:val="22"/>
        </w:rPr>
        <w:t xml:space="preserve">As the volume of data, both from observations and from model output, increases, weather centers are likely to become much more focused on the ability of HPC systems to handle and use data efficiently and somewhat less focused on things like how many ranks a single high-resolution model can scale to. The ability to quickly analyze the output from ensemble forecast systems, to apply AI techniques to identify severe weather features in model output and satellite imagery and to improve forecast accuracy through improved data assimilation methods all require attention to the storage on HPC systems. </w:t>
      </w:r>
      <w:r w:rsidR="00337693">
        <w:rPr>
          <w:rFonts w:ascii="Times New Roman" w:hAnsi="Times New Roman" w:cs="Times New Roman"/>
          <w:sz w:val="22"/>
          <w:szCs w:val="22"/>
        </w:rPr>
        <w:t xml:space="preserve">Data analytics and AI techniques have become part of the toolkit and will be used in a variety of ways to complement traditional numerical methods, but the I/O patterns they generate differ substantially from our traditional workloads. </w:t>
      </w:r>
    </w:p>
    <w:p w14:paraId="49C09993" w14:textId="77777777" w:rsidR="00337693" w:rsidRDefault="00337693" w:rsidP="00613605">
      <w:pPr>
        <w:jc w:val="both"/>
        <w:rPr>
          <w:rFonts w:ascii="Times New Roman" w:hAnsi="Times New Roman" w:cs="Times New Roman"/>
          <w:sz w:val="22"/>
          <w:szCs w:val="22"/>
        </w:rPr>
      </w:pPr>
    </w:p>
    <w:p w14:paraId="062905FF" w14:textId="77777777" w:rsidR="00337693" w:rsidRDefault="00337693" w:rsidP="00613605">
      <w:pPr>
        <w:jc w:val="both"/>
        <w:rPr>
          <w:rFonts w:ascii="Times New Roman" w:hAnsi="Times New Roman" w:cs="Times New Roman"/>
          <w:sz w:val="22"/>
          <w:szCs w:val="22"/>
        </w:rPr>
      </w:pPr>
      <w:r>
        <w:rPr>
          <w:rFonts w:ascii="Times New Roman" w:hAnsi="Times New Roman" w:cs="Times New Roman"/>
          <w:sz w:val="22"/>
          <w:szCs w:val="22"/>
        </w:rPr>
        <w:t>Concurrent with this broadening in workloads</w:t>
      </w:r>
      <w:r w:rsidR="00AC224B">
        <w:rPr>
          <w:rFonts w:ascii="Times New Roman" w:hAnsi="Times New Roman" w:cs="Times New Roman"/>
          <w:sz w:val="22"/>
          <w:szCs w:val="22"/>
        </w:rPr>
        <w:t>, the storage hierarchy</w:t>
      </w:r>
      <w:r>
        <w:rPr>
          <w:rFonts w:ascii="Times New Roman" w:hAnsi="Times New Roman" w:cs="Times New Roman"/>
          <w:sz w:val="22"/>
          <w:szCs w:val="22"/>
        </w:rPr>
        <w:t xml:space="preserve"> on HPC systems</w:t>
      </w:r>
      <w:r w:rsidR="00AC224B">
        <w:rPr>
          <w:rFonts w:ascii="Times New Roman" w:hAnsi="Times New Roman" w:cs="Times New Roman"/>
          <w:sz w:val="22"/>
          <w:szCs w:val="22"/>
        </w:rPr>
        <w:t xml:space="preserve"> </w:t>
      </w:r>
      <w:r>
        <w:rPr>
          <w:rFonts w:ascii="Times New Roman" w:hAnsi="Times New Roman" w:cs="Times New Roman"/>
          <w:sz w:val="22"/>
          <w:szCs w:val="22"/>
        </w:rPr>
        <w:t>will continue to get</w:t>
      </w:r>
      <w:r w:rsidR="00AC224B">
        <w:rPr>
          <w:rFonts w:ascii="Times New Roman" w:hAnsi="Times New Roman" w:cs="Times New Roman"/>
          <w:sz w:val="22"/>
          <w:szCs w:val="22"/>
        </w:rPr>
        <w:t xml:space="preserve"> deeper, with non-volatile memory joining flash-based SSDs and high capacity HDDs.</w:t>
      </w:r>
      <w:r w:rsidR="00AC224B">
        <w:rPr>
          <w:rFonts w:ascii="Times New Roman" w:hAnsi="Times New Roman" w:cs="Times New Roman"/>
          <w:sz w:val="22"/>
          <w:szCs w:val="22"/>
        </w:rPr>
        <w:t xml:space="preserve"> How can NVM technology </w:t>
      </w:r>
      <w:r>
        <w:rPr>
          <w:rFonts w:ascii="Times New Roman" w:hAnsi="Times New Roman" w:cs="Times New Roman"/>
          <w:sz w:val="22"/>
          <w:szCs w:val="22"/>
        </w:rPr>
        <w:t xml:space="preserve">be used to </w:t>
      </w:r>
      <w:r w:rsidR="00AC224B">
        <w:rPr>
          <w:rFonts w:ascii="Times New Roman" w:hAnsi="Times New Roman" w:cs="Times New Roman"/>
          <w:sz w:val="22"/>
          <w:szCs w:val="22"/>
        </w:rPr>
        <w:t xml:space="preserve">accelerate data-intensive meteorology work? Where should flash based storage go and how should it be used?  How </w:t>
      </w:r>
      <w:r>
        <w:rPr>
          <w:rFonts w:ascii="Times New Roman" w:hAnsi="Times New Roman" w:cs="Times New Roman"/>
          <w:sz w:val="22"/>
          <w:szCs w:val="22"/>
        </w:rPr>
        <w:t xml:space="preserve">do we know what we need and how can we manage it when we have it? </w:t>
      </w:r>
    </w:p>
    <w:p w14:paraId="649C9FEE" w14:textId="77777777" w:rsidR="00337693" w:rsidRDefault="00337693" w:rsidP="00613605">
      <w:pPr>
        <w:jc w:val="both"/>
        <w:rPr>
          <w:rFonts w:ascii="Times New Roman" w:hAnsi="Times New Roman" w:cs="Times New Roman"/>
          <w:sz w:val="22"/>
          <w:szCs w:val="22"/>
        </w:rPr>
      </w:pPr>
    </w:p>
    <w:p w14:paraId="758ACC55" w14:textId="063FFA55" w:rsidR="00AC224B" w:rsidRDefault="00337693" w:rsidP="00613605">
      <w:pPr>
        <w:jc w:val="both"/>
        <w:rPr>
          <w:rFonts w:ascii="Times New Roman" w:hAnsi="Times New Roman" w:cs="Times New Roman"/>
          <w:sz w:val="22"/>
          <w:szCs w:val="22"/>
        </w:rPr>
      </w:pPr>
      <w:r>
        <w:rPr>
          <w:rFonts w:ascii="Times New Roman" w:hAnsi="Times New Roman" w:cs="Times New Roman"/>
          <w:sz w:val="22"/>
          <w:szCs w:val="22"/>
        </w:rPr>
        <w:t xml:space="preserve">This talk will present Cray’s vision for a flexible, data-centric architecture that brings data to compute resources in new ways to enable productive supercomputing in meteorology. </w:t>
      </w:r>
    </w:p>
    <w:p w14:paraId="67D3CA14" w14:textId="77777777" w:rsidR="00613605" w:rsidRDefault="00613605" w:rsidP="00613605">
      <w:pPr>
        <w:jc w:val="both"/>
        <w:rPr>
          <w:rFonts w:ascii="Times New Roman" w:hAnsi="Times New Roman" w:cs="Times New Roman"/>
          <w:sz w:val="22"/>
          <w:szCs w:val="22"/>
        </w:rPr>
      </w:pPr>
    </w:p>
    <w:p w14:paraId="29818399" w14:textId="77777777" w:rsidR="00B51AED" w:rsidRDefault="00B51AED"/>
    <w:p w14:paraId="368CC673" w14:textId="77777777" w:rsidR="00B51AED" w:rsidRDefault="00B51AED"/>
    <w:sectPr w:rsidR="00B51AED" w:rsidSect="00D53FB7">
      <w:pgSz w:w="11900" w:h="16840"/>
      <w:pgMar w:top="851"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AED"/>
    <w:rsid w:val="000D0681"/>
    <w:rsid w:val="00140F81"/>
    <w:rsid w:val="001530EF"/>
    <w:rsid w:val="001D07A8"/>
    <w:rsid w:val="00216C01"/>
    <w:rsid w:val="002B7F39"/>
    <w:rsid w:val="00312ED1"/>
    <w:rsid w:val="00337693"/>
    <w:rsid w:val="00381B1B"/>
    <w:rsid w:val="003E0B01"/>
    <w:rsid w:val="0045014D"/>
    <w:rsid w:val="004C2AFF"/>
    <w:rsid w:val="005F1A81"/>
    <w:rsid w:val="00613605"/>
    <w:rsid w:val="006A06C1"/>
    <w:rsid w:val="008029DA"/>
    <w:rsid w:val="00983CDF"/>
    <w:rsid w:val="00A8633E"/>
    <w:rsid w:val="00A95E25"/>
    <w:rsid w:val="00AC224B"/>
    <w:rsid w:val="00B51AED"/>
    <w:rsid w:val="00B64A79"/>
    <w:rsid w:val="00BC67CE"/>
    <w:rsid w:val="00CA662D"/>
    <w:rsid w:val="00D2071C"/>
    <w:rsid w:val="00D53FB7"/>
    <w:rsid w:val="00D62755"/>
    <w:rsid w:val="00DA0AD5"/>
    <w:rsid w:val="00E22761"/>
    <w:rsid w:val="00E37681"/>
    <w:rsid w:val="00EC2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CAFFD"/>
  <w14:defaultImageDpi w14:val="300"/>
  <w15:docId w15:val="{BAB7DB4A-393C-492F-80CF-A3778080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B01"/>
    <w:pPr>
      <w:keepNext/>
      <w:keepLines/>
      <w:spacing w:before="480"/>
      <w:outlineLvl w:val="0"/>
    </w:pPr>
    <w:rPr>
      <w:rFonts w:ascii="Arial" w:eastAsiaTheme="majorEastAsia" w:hAnsi="Arial" w:cs="Arial"/>
      <w:b/>
      <w:bCs/>
      <w:sz w:val="28"/>
      <w:szCs w:val="28"/>
      <w:lang w:val="en-AU"/>
    </w:rPr>
  </w:style>
  <w:style w:type="paragraph" w:styleId="Heading2">
    <w:name w:val="heading 2"/>
    <w:basedOn w:val="Normal"/>
    <w:next w:val="Normal"/>
    <w:link w:val="Heading2Char"/>
    <w:uiPriority w:val="9"/>
    <w:unhideWhenUsed/>
    <w:qFormat/>
    <w:rsid w:val="003E0B01"/>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AED"/>
    <w:rPr>
      <w:color w:val="0000FF" w:themeColor="hyperlink"/>
      <w:u w:val="single"/>
    </w:rPr>
  </w:style>
  <w:style w:type="character" w:customStyle="1" w:styleId="Heading1Char">
    <w:name w:val="Heading 1 Char"/>
    <w:basedOn w:val="DefaultParagraphFont"/>
    <w:link w:val="Heading1"/>
    <w:uiPriority w:val="9"/>
    <w:rsid w:val="003E0B01"/>
    <w:rPr>
      <w:rFonts w:ascii="Arial" w:eastAsiaTheme="majorEastAsia" w:hAnsi="Arial" w:cs="Arial"/>
      <w:b/>
      <w:bCs/>
      <w:sz w:val="28"/>
      <w:szCs w:val="28"/>
      <w:lang w:val="en-AU"/>
    </w:rPr>
  </w:style>
  <w:style w:type="character" w:customStyle="1" w:styleId="Heading2Char">
    <w:name w:val="Heading 2 Char"/>
    <w:basedOn w:val="DefaultParagraphFont"/>
    <w:link w:val="Heading2"/>
    <w:uiPriority w:val="9"/>
    <w:rsid w:val="003E0B01"/>
    <w:rPr>
      <w:rFonts w:asciiTheme="majorHAnsi" w:eastAsiaTheme="majorEastAsia" w:hAnsiTheme="majorHAnsi" w:cstheme="majorBidi"/>
      <w:b/>
      <w:bCs/>
      <w:color w:val="4F81BD" w:themeColor="accent1"/>
      <w:sz w:val="26"/>
      <w:szCs w:val="26"/>
      <w:lang w:val="en-AU"/>
    </w:rPr>
  </w:style>
  <w:style w:type="character" w:styleId="FollowedHyperlink">
    <w:name w:val="FollowedHyperlink"/>
    <w:basedOn w:val="DefaultParagraphFont"/>
    <w:uiPriority w:val="99"/>
    <w:semiHidden/>
    <w:unhideWhenUsed/>
    <w:rsid w:val="00E376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Props1.xml><?xml version="1.0" encoding="utf-8"?>
<ds:datastoreItem xmlns:ds="http://schemas.openxmlformats.org/officeDocument/2006/customXml" ds:itemID="{D3922D5F-9A88-4CD9-A2E0-1C2C110F9681}"/>
</file>

<file path=customXml/itemProps2.xml><?xml version="1.0" encoding="utf-8"?>
<ds:datastoreItem xmlns:ds="http://schemas.openxmlformats.org/officeDocument/2006/customXml" ds:itemID="{BF4C90FC-942D-4F26-B1D0-7A7C87D7F01B}"/>
</file>

<file path=customXml/itemProps3.xml><?xml version="1.0" encoding="utf-8"?>
<ds:datastoreItem xmlns:ds="http://schemas.openxmlformats.org/officeDocument/2006/customXml" ds:itemID="{1D68ECEC-CBEB-466E-9F6F-CFBD08D3B7B1}"/>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KLS Consulting</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Ilene Carpenter</cp:lastModifiedBy>
  <cp:revision>2</cp:revision>
  <dcterms:created xsi:type="dcterms:W3CDTF">2018-10-23T18:51:00Z</dcterms:created>
  <dcterms:modified xsi:type="dcterms:W3CDTF">2018-10-23T18:51:00Z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0x0101003C72E2A95793B445BCF48C187ECAB406005800144B63D14A4790FBE49B0316AC5A</vt:lpwstr>
  </property>
  <property fmtid="{D5CDD505-2E9C-101B-9397-08002B2CF9AE}" pid="3" name="TaxKeyword">
    <vt:lpwstr/>
  </property>
</Properties>
</file>