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559" w:rsidRPr="001464BC" w:rsidRDefault="00557559" w:rsidP="00F27A97">
      <w:pPr>
        <w:jc w:val="center"/>
        <w:rPr>
          <w:rFonts w:ascii="Arial" w:hAnsi="Arial" w:cs="Arial"/>
          <w:b/>
          <w:u w:val="single"/>
        </w:rPr>
      </w:pPr>
      <w:bookmarkStart w:id="0" w:name="OLE_LINK1"/>
      <w:bookmarkStart w:id="1" w:name="OLE_LINK2"/>
      <w:r w:rsidRPr="001464BC">
        <w:rPr>
          <w:rFonts w:ascii="Arial" w:hAnsi="Arial" w:cs="Arial"/>
          <w:b/>
          <w:u w:val="single"/>
        </w:rPr>
        <w:t>WMO QUESTIONAIRE FEEDBACK EVALUATION</w:t>
      </w:r>
    </w:p>
    <w:p w:rsidR="00557559" w:rsidRPr="001464BC" w:rsidRDefault="00557559" w:rsidP="001464BC">
      <w:pPr>
        <w:jc w:val="center"/>
        <w:rPr>
          <w:rFonts w:ascii="Arial" w:hAnsi="Arial" w:cs="Arial"/>
          <w:b/>
          <w:u w:val="single"/>
        </w:rPr>
      </w:pPr>
      <w:r w:rsidRPr="001464BC">
        <w:rPr>
          <w:rFonts w:ascii="Arial" w:hAnsi="Arial" w:cs="Arial"/>
          <w:b/>
          <w:u w:val="single"/>
        </w:rPr>
        <w:t>Consolidated summary (all regions)</w:t>
      </w:r>
    </w:p>
    <w:p w:rsidR="00557559" w:rsidRPr="001464BC" w:rsidRDefault="00557559" w:rsidP="001464BC">
      <w:pPr>
        <w:jc w:val="both"/>
        <w:rPr>
          <w:rFonts w:ascii="Arial" w:hAnsi="Arial" w:cs="Arial"/>
          <w:i/>
        </w:rPr>
      </w:pPr>
      <w:r w:rsidRPr="001464BC">
        <w:rPr>
          <w:rFonts w:ascii="Arial" w:hAnsi="Arial" w:cs="Arial"/>
          <w:b/>
          <w:i/>
        </w:rPr>
        <w:t>NB</w:t>
      </w:r>
      <w:r w:rsidRPr="001464BC">
        <w:rPr>
          <w:rFonts w:ascii="Arial" w:hAnsi="Arial" w:cs="Arial"/>
          <w:i/>
        </w:rPr>
        <w:t>: This summary concerns the replies to the questionnaires sent out to those Members where information had been missing beforehand, so that it is representative for the “critical part” of the WMO Membership.  In the case of RA I, they form a majority of Members, whereas in RA VI only a small number of Members were in that category, thus the data there are quite different from the majority of countries which are already fully ISO and Single European Sky (SES) certified.</w:t>
      </w:r>
    </w:p>
    <w:p w:rsidR="00557559" w:rsidRPr="001464BC" w:rsidRDefault="00557559" w:rsidP="001464BC">
      <w:pPr>
        <w:jc w:val="both"/>
        <w:rPr>
          <w:rFonts w:ascii="Arial" w:hAnsi="Arial" w:cs="Arial"/>
        </w:rPr>
      </w:pPr>
      <w:r w:rsidRPr="001464BC">
        <w:rPr>
          <w:rFonts w:ascii="Arial" w:hAnsi="Arial" w:cs="Arial"/>
        </w:rPr>
        <w:t xml:space="preserve">1. The majority of countries who have replied have appointed a quality manager (QM) with the exception of </w:t>
      </w:r>
      <w:smartTag w:uri="urn:schemas-microsoft-com:office:smarttags" w:element="country-region">
        <w:r w:rsidRPr="001464BC">
          <w:rPr>
            <w:rFonts w:ascii="Arial" w:hAnsi="Arial" w:cs="Arial"/>
          </w:rPr>
          <w:t>Liberia</w:t>
        </w:r>
      </w:smartTag>
      <w:r w:rsidRPr="001464BC">
        <w:rPr>
          <w:rFonts w:ascii="Arial" w:hAnsi="Arial" w:cs="Arial"/>
        </w:rPr>
        <w:t xml:space="preserve">, </w:t>
      </w:r>
      <w:smartTag w:uri="urn:schemas-microsoft-com:office:smarttags" w:element="country-region">
        <w:r w:rsidRPr="001464BC">
          <w:rPr>
            <w:rFonts w:ascii="Arial" w:hAnsi="Arial" w:cs="Arial"/>
          </w:rPr>
          <w:t>Bangladesh</w:t>
        </w:r>
      </w:smartTag>
      <w:r w:rsidRPr="001464BC">
        <w:rPr>
          <w:rFonts w:ascii="Arial" w:hAnsi="Arial" w:cs="Arial"/>
        </w:rPr>
        <w:t xml:space="preserve">, </w:t>
      </w:r>
      <w:smartTag w:uri="urn:schemas-microsoft-com:office:smarttags" w:element="country-region">
        <w:smartTag w:uri="urn:schemas-microsoft-com:office:smarttags" w:element="place">
          <w:r w:rsidRPr="001464BC">
            <w:rPr>
              <w:rFonts w:ascii="Arial" w:hAnsi="Arial" w:cs="Arial"/>
            </w:rPr>
            <w:t>Afghanistan</w:t>
          </w:r>
        </w:smartTag>
      </w:smartTag>
      <w:r w:rsidRPr="001464BC">
        <w:rPr>
          <w:rFonts w:ascii="Arial" w:hAnsi="Arial" w:cs="Arial"/>
        </w:rPr>
        <w:t xml:space="preserve"> and Turks &amp; Caicos. In most cases, the appointed QM had basic training on QM/ISO 9001. This is particularly so for RA I, where a significant percentage of these QM also received internal auditors training. Worth noting is that still several Quality Managers in RA I, RA II, RA IV and RA VI have not received any QM/ISO 9001 training at all, with the majority in RA II. These are </w:t>
      </w:r>
      <w:smartTag w:uri="urn:schemas-microsoft-com:office:smarttags" w:element="country-region">
        <w:r w:rsidRPr="001464BC">
          <w:rPr>
            <w:rFonts w:ascii="Arial" w:hAnsi="Arial" w:cs="Arial"/>
          </w:rPr>
          <w:t>Mauritania</w:t>
        </w:r>
      </w:smartTag>
      <w:r w:rsidRPr="001464BC">
        <w:rPr>
          <w:rFonts w:ascii="Arial" w:hAnsi="Arial" w:cs="Arial"/>
        </w:rPr>
        <w:t xml:space="preserve">, </w:t>
      </w:r>
      <w:smartTag w:uri="urn:schemas-microsoft-com:office:smarttags" w:element="country-region">
        <w:r w:rsidRPr="001464BC">
          <w:rPr>
            <w:rFonts w:ascii="Arial" w:hAnsi="Arial" w:cs="Arial"/>
          </w:rPr>
          <w:t>Bangladesh</w:t>
        </w:r>
      </w:smartTag>
      <w:r w:rsidRPr="001464BC">
        <w:rPr>
          <w:rFonts w:ascii="Arial" w:hAnsi="Arial" w:cs="Arial"/>
        </w:rPr>
        <w:t xml:space="preserve">, </w:t>
      </w:r>
      <w:smartTag w:uri="urn:schemas-microsoft-com:office:smarttags" w:element="country-region">
        <w:r w:rsidRPr="001464BC">
          <w:rPr>
            <w:rFonts w:ascii="Arial" w:hAnsi="Arial" w:cs="Arial"/>
          </w:rPr>
          <w:t>Pakistan</w:t>
        </w:r>
      </w:smartTag>
      <w:r w:rsidRPr="001464BC">
        <w:rPr>
          <w:rFonts w:ascii="Arial" w:hAnsi="Arial" w:cs="Arial"/>
        </w:rPr>
        <w:t xml:space="preserve">, </w:t>
      </w:r>
      <w:smartTag w:uri="urn:schemas-microsoft-com:office:smarttags" w:element="country-region">
        <w:r w:rsidRPr="001464BC">
          <w:rPr>
            <w:rFonts w:ascii="Arial" w:hAnsi="Arial" w:cs="Arial"/>
          </w:rPr>
          <w:t>Afghanistan</w:t>
        </w:r>
      </w:smartTag>
      <w:r w:rsidRPr="001464BC">
        <w:rPr>
          <w:rFonts w:ascii="Arial" w:hAnsi="Arial" w:cs="Arial"/>
        </w:rPr>
        <w:t xml:space="preserve">, </w:t>
      </w:r>
      <w:smartTag w:uri="urn:schemas-microsoft-com:office:smarttags" w:element="country-region">
        <w:r w:rsidRPr="001464BC">
          <w:rPr>
            <w:rFonts w:ascii="Arial" w:hAnsi="Arial" w:cs="Arial"/>
          </w:rPr>
          <w:t>India</w:t>
        </w:r>
      </w:smartTag>
      <w:r w:rsidRPr="001464BC">
        <w:rPr>
          <w:rFonts w:ascii="Arial" w:hAnsi="Arial" w:cs="Arial"/>
        </w:rPr>
        <w:t xml:space="preserve">, </w:t>
      </w:r>
      <w:smartTag w:uri="urn:schemas-microsoft-com:office:smarttags" w:element="country-region">
        <w:r w:rsidRPr="001464BC">
          <w:rPr>
            <w:rFonts w:ascii="Arial" w:hAnsi="Arial" w:cs="Arial"/>
          </w:rPr>
          <w:t>Jordan</w:t>
        </w:r>
      </w:smartTag>
      <w:r w:rsidRPr="001464BC">
        <w:rPr>
          <w:rFonts w:ascii="Arial" w:hAnsi="Arial" w:cs="Arial"/>
        </w:rPr>
        <w:t xml:space="preserve">, </w:t>
      </w:r>
      <w:smartTag w:uri="urn:schemas-microsoft-com:office:smarttags" w:element="country-region">
        <w:smartTag w:uri="urn:schemas-microsoft-com:office:smarttags" w:element="place">
          <w:r w:rsidRPr="001464BC">
            <w:rPr>
              <w:rFonts w:ascii="Arial" w:hAnsi="Arial" w:cs="Arial"/>
            </w:rPr>
            <w:t>Lebanon</w:t>
          </w:r>
        </w:smartTag>
      </w:smartTag>
      <w:r w:rsidRPr="001464BC">
        <w:rPr>
          <w:rFonts w:ascii="Arial" w:hAnsi="Arial" w:cs="Arial"/>
        </w:rPr>
        <w:t xml:space="preserve"> and Turks &amp; Caicos. The TT –QMS will be requested to investigate possible courses of action for this urgent problem, be it through the Mentoring/Partnership program (e.g. by inviting such staff in charge of QM to attend an internal auditor course in the “</w:t>
      </w:r>
      <w:smartTag w:uri="urn:schemas-microsoft-com:office:smarttags" w:element="City">
        <w:smartTag w:uri="urn:schemas-microsoft-com:office:smarttags" w:element="place">
          <w:r w:rsidRPr="001464BC">
            <w:rPr>
              <w:rFonts w:ascii="Arial" w:hAnsi="Arial" w:cs="Arial"/>
            </w:rPr>
            <w:t>Mentor</w:t>
          </w:r>
        </w:smartTag>
      </w:smartTag>
      <w:r w:rsidRPr="001464BC">
        <w:rPr>
          <w:rFonts w:ascii="Arial" w:hAnsi="Arial" w:cs="Arial"/>
        </w:rPr>
        <w:t>” country, or by identifying suitable training institutions in the country.</w:t>
      </w:r>
    </w:p>
    <w:p w:rsidR="00557559" w:rsidRPr="001464BC" w:rsidRDefault="00557559" w:rsidP="001464BC">
      <w:pPr>
        <w:jc w:val="both"/>
        <w:rPr>
          <w:rFonts w:ascii="Arial" w:hAnsi="Arial" w:cs="Arial"/>
        </w:rPr>
      </w:pPr>
      <w:r w:rsidRPr="001464BC">
        <w:rPr>
          <w:rFonts w:ascii="Arial" w:hAnsi="Arial" w:cs="Arial"/>
        </w:rPr>
        <w:t>2. The availability of resources to implement QMS, despite the fact that these costs are recoverable from aviation, is still a challenge for many Members in all WMO regions. RA I and RA IV are a point for concern as they have the highest proportion of Members indicating that they have not allocated resources towards QMS implementation. The other area of concern is the level of training received by the quality managers particularly in RA I and RA IV. In these regions, the majority only received basic training in QM/ISO 9001. The situation in RA II is also not encouraging. This region has the highest number of quality managers who have not received any formal training in QM/ISO 9001.</w:t>
      </w:r>
    </w:p>
    <w:p w:rsidR="00557559" w:rsidRPr="001464BC" w:rsidRDefault="00557559" w:rsidP="001464BC">
      <w:pPr>
        <w:jc w:val="both"/>
        <w:rPr>
          <w:rFonts w:ascii="Arial" w:hAnsi="Arial" w:cs="Arial"/>
        </w:rPr>
      </w:pPr>
      <w:r w:rsidRPr="001464BC">
        <w:rPr>
          <w:rFonts w:ascii="Arial" w:hAnsi="Arial" w:cs="Arial"/>
        </w:rPr>
        <w:t xml:space="preserve">3. Management review meetings have taken place only in a minority of Members in almost all the regions. The picture shows that of all Members who have responded to the questionnaire, about 40% have not had management review meetings. About 10% did not indicate.  </w:t>
      </w:r>
    </w:p>
    <w:p w:rsidR="00557559" w:rsidRPr="001464BC" w:rsidRDefault="00557559" w:rsidP="001464BC">
      <w:pPr>
        <w:jc w:val="both"/>
        <w:rPr>
          <w:rFonts w:ascii="Arial" w:hAnsi="Arial" w:cs="Arial"/>
        </w:rPr>
      </w:pPr>
      <w:r w:rsidRPr="001464BC">
        <w:rPr>
          <w:rFonts w:ascii="Arial" w:hAnsi="Arial" w:cs="Arial"/>
        </w:rPr>
        <w:t xml:space="preserve">4. Calibration and maintenance of instruments appears to also be a major challenge in QMS implementation. A significantly high number (almost 30%) of all Members who responded to the questionnaire indicated that they have difficulties in this regard. Of the 20% who did not respond to this question we may assume that they also have similar issues. The majority of these are in RA I and RA IV. It will be necessary to communicate to the Members with such difficulties that </w:t>
      </w:r>
    </w:p>
    <w:p w:rsidR="00557559" w:rsidRPr="001464BC" w:rsidRDefault="00557559" w:rsidP="001464BC">
      <w:pPr>
        <w:numPr>
          <w:ilvl w:val="0"/>
          <w:numId w:val="1"/>
        </w:numPr>
        <w:jc w:val="both"/>
        <w:rPr>
          <w:rFonts w:ascii="Arial" w:hAnsi="Arial" w:cs="Arial"/>
        </w:rPr>
      </w:pPr>
      <w:r w:rsidRPr="001464BC">
        <w:rPr>
          <w:rFonts w:ascii="Arial" w:hAnsi="Arial" w:cs="Arial"/>
        </w:rPr>
        <w:t>the implementation of a QMS will still be possible with a lack of calibrated instruments, as long as a credible project to resolve this issue, together with a budget, can be presented to the auditors</w:t>
      </w:r>
    </w:p>
    <w:p w:rsidR="00557559" w:rsidRPr="001464BC" w:rsidRDefault="00557559" w:rsidP="001464BC">
      <w:pPr>
        <w:numPr>
          <w:ilvl w:val="0"/>
          <w:numId w:val="1"/>
        </w:numPr>
        <w:jc w:val="both"/>
        <w:rPr>
          <w:rFonts w:ascii="Arial" w:hAnsi="Arial" w:cs="Arial"/>
        </w:rPr>
      </w:pPr>
      <w:r w:rsidRPr="001464BC">
        <w:rPr>
          <w:rFonts w:ascii="Arial" w:hAnsi="Arial" w:cs="Arial"/>
        </w:rPr>
        <w:t>Recent improvements to Regional Instrument Centers (RIC) may not have been realized by all Members, and cooperation with OBS /CBS will be required to ensure that best use of existing facilities can be made</w:t>
      </w:r>
    </w:p>
    <w:p w:rsidR="00557559" w:rsidRPr="001464BC" w:rsidRDefault="00557559" w:rsidP="001464BC">
      <w:pPr>
        <w:jc w:val="both"/>
        <w:rPr>
          <w:rFonts w:ascii="Arial" w:hAnsi="Arial" w:cs="Arial"/>
        </w:rPr>
      </w:pPr>
      <w:r w:rsidRPr="001464BC">
        <w:rPr>
          <w:rFonts w:ascii="Arial" w:hAnsi="Arial" w:cs="Arial"/>
        </w:rPr>
        <w:t xml:space="preserve">5. Internal audits have taken place in less than 50% of all Members who have responded. About 20% of these did not indicate whether they have conducted internal audits or not. It is likely that no audits have taken place in these cases. Most Members who in their replies indicated they have not conducted internal audits are in RA I and RA IV. It is worth noting that RA I has the highest number respondents of all the regions. </w:t>
      </w:r>
    </w:p>
    <w:p w:rsidR="00557559" w:rsidRPr="001464BC" w:rsidRDefault="00557559" w:rsidP="001464BC">
      <w:pPr>
        <w:jc w:val="both"/>
        <w:rPr>
          <w:rFonts w:ascii="Arial" w:hAnsi="Arial" w:cs="Arial"/>
        </w:rPr>
      </w:pPr>
      <w:r w:rsidRPr="001464BC">
        <w:rPr>
          <w:rFonts w:ascii="Arial" w:hAnsi="Arial" w:cs="Arial"/>
        </w:rPr>
        <w:t xml:space="preserve">6. The overall picture about whether Members have trained staff as internal auditors is giving rise to concern, as already mentioned (1) above. Given that QMS certification is NOT yet going to become an ICAO Annex 3 Standard, the only way a service provider can demonstrate compliance is to demonstrate continuous improvement by a list of corrective/preventive actions emanating from a credible internal audit. A worrying picture emerges from RA I and RA IV which shows significantly high numbers of Members who indicated that they have not trained their staff as internal auditors.  To add to this, the overall picture about the number of lead auditors trained in all the Members who have responded is very low, less than 10%. The results show that no lead auditors are available/trained in the countries polled for this survey in RA I, RA III, RA IV and RA V.  </w:t>
      </w:r>
    </w:p>
    <w:p w:rsidR="00557559" w:rsidRDefault="00557559" w:rsidP="001464BC">
      <w:pPr>
        <w:jc w:val="both"/>
        <w:rPr>
          <w:rFonts w:ascii="Arial" w:hAnsi="Arial" w:cs="Arial"/>
        </w:rPr>
      </w:pPr>
      <w:r w:rsidRPr="001464BC">
        <w:rPr>
          <w:rFonts w:ascii="Arial" w:hAnsi="Arial" w:cs="Arial"/>
          <w:b/>
        </w:rPr>
        <w:t>Disclaimer:</w:t>
      </w:r>
      <w:r w:rsidRPr="001464BC">
        <w:rPr>
          <w:rFonts w:ascii="Arial" w:hAnsi="Arial" w:cs="Arial"/>
        </w:rPr>
        <w:t xml:space="preserve"> In some cases the answers given to the questionnaire are contradicting each other, especially on the steps that have already been accomplished; it may be assumed that this implies  that not much had been done. A typical example of such a contradiction  is when a reply claims that a list of corrective actions was in place,  while they have not done a single internal audit or gap analysis.</w:t>
      </w:r>
    </w:p>
    <w:p w:rsidR="00557559" w:rsidRDefault="00557559" w:rsidP="001464BC">
      <w:pPr>
        <w:jc w:val="both"/>
        <w:rPr>
          <w:rFonts w:ascii="Arial" w:hAnsi="Arial" w:cs="Arial"/>
        </w:rPr>
        <w:sectPr w:rsidR="00557559" w:rsidSect="00FB18CC">
          <w:footerReference w:type="default" r:id="rId7"/>
          <w:pgSz w:w="15840" w:h="12240" w:orient="landscape"/>
          <w:pgMar w:top="1440" w:right="1440" w:bottom="1440" w:left="1440" w:header="708" w:footer="708" w:gutter="0"/>
          <w:cols w:space="708"/>
          <w:docGrid w:linePitch="360"/>
        </w:sectPr>
      </w:pPr>
    </w:p>
    <w:p w:rsidR="00557559" w:rsidRPr="001464BC" w:rsidRDefault="00557559" w:rsidP="001464BC">
      <w:pPr>
        <w:jc w:val="both"/>
        <w:rPr>
          <w:rFonts w:ascii="Arial" w:hAnsi="Arial" w:cs="Arial"/>
          <w:b/>
          <w:u w:val="single"/>
        </w:rPr>
      </w:pPr>
      <w:r w:rsidRPr="001464BC">
        <w:rPr>
          <w:rFonts w:ascii="Arial" w:hAnsi="Arial" w:cs="Arial"/>
          <w:b/>
          <w:u w:val="single"/>
        </w:rPr>
        <w:t>Summary (per region)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24"/>
        <w:gridCol w:w="1820"/>
        <w:gridCol w:w="1786"/>
        <w:gridCol w:w="1786"/>
        <w:gridCol w:w="1786"/>
        <w:gridCol w:w="1787"/>
        <w:gridCol w:w="1787"/>
      </w:tblGrid>
      <w:tr w:rsidR="00557559" w:rsidRPr="001464BC" w:rsidTr="001464BC">
        <w:trPr>
          <w:cantSplit/>
          <w:trHeight w:val="376"/>
        </w:trPr>
        <w:tc>
          <w:tcPr>
            <w:tcW w:w="2424" w:type="dxa"/>
            <w:shd w:val="clear" w:color="auto" w:fill="F2F2F2"/>
          </w:tcPr>
          <w:p w:rsidR="00557559" w:rsidRPr="001464BC" w:rsidRDefault="00557559" w:rsidP="00F53112">
            <w:pPr>
              <w:spacing w:before="0" w:after="0"/>
              <w:rPr>
                <w:rFonts w:ascii="Arial" w:hAnsi="Arial" w:cs="Arial"/>
                <w:b/>
                <w:sz w:val="21"/>
                <w:szCs w:val="21"/>
              </w:rPr>
            </w:pPr>
            <w:r w:rsidRPr="001464BC">
              <w:rPr>
                <w:rFonts w:ascii="Arial" w:hAnsi="Arial" w:cs="Arial"/>
                <w:b/>
                <w:sz w:val="21"/>
                <w:szCs w:val="21"/>
              </w:rPr>
              <w:t>Question</w:t>
            </w:r>
          </w:p>
        </w:tc>
        <w:tc>
          <w:tcPr>
            <w:tcW w:w="1820" w:type="dxa"/>
            <w:shd w:val="clear" w:color="auto" w:fill="F2F2F2"/>
          </w:tcPr>
          <w:p w:rsidR="00557559" w:rsidRPr="001464BC" w:rsidRDefault="00557559" w:rsidP="00F53112">
            <w:pPr>
              <w:spacing w:before="0" w:after="0"/>
              <w:rPr>
                <w:rFonts w:ascii="Arial" w:hAnsi="Arial" w:cs="Arial"/>
                <w:b/>
                <w:sz w:val="21"/>
                <w:szCs w:val="21"/>
              </w:rPr>
            </w:pPr>
            <w:r w:rsidRPr="001464BC">
              <w:rPr>
                <w:rFonts w:ascii="Arial" w:hAnsi="Arial" w:cs="Arial"/>
                <w:b/>
                <w:sz w:val="21"/>
                <w:szCs w:val="21"/>
              </w:rPr>
              <w:t>RA I</w:t>
            </w:r>
          </w:p>
        </w:tc>
        <w:tc>
          <w:tcPr>
            <w:tcW w:w="1786" w:type="dxa"/>
            <w:shd w:val="clear" w:color="auto" w:fill="F2F2F2"/>
          </w:tcPr>
          <w:p w:rsidR="00557559" w:rsidRPr="001464BC" w:rsidRDefault="00557559" w:rsidP="00F53112">
            <w:pPr>
              <w:spacing w:before="0" w:after="0"/>
              <w:rPr>
                <w:rFonts w:ascii="Arial" w:hAnsi="Arial" w:cs="Arial"/>
                <w:b/>
                <w:sz w:val="21"/>
                <w:szCs w:val="21"/>
              </w:rPr>
            </w:pPr>
            <w:r w:rsidRPr="001464BC">
              <w:rPr>
                <w:rFonts w:ascii="Arial" w:hAnsi="Arial" w:cs="Arial"/>
                <w:b/>
                <w:sz w:val="21"/>
                <w:szCs w:val="21"/>
              </w:rPr>
              <w:t>RA II</w:t>
            </w:r>
          </w:p>
        </w:tc>
        <w:tc>
          <w:tcPr>
            <w:tcW w:w="1786" w:type="dxa"/>
            <w:shd w:val="clear" w:color="auto" w:fill="F2F2F2"/>
          </w:tcPr>
          <w:p w:rsidR="00557559" w:rsidRPr="001464BC" w:rsidRDefault="00557559" w:rsidP="00F53112">
            <w:pPr>
              <w:spacing w:before="0" w:after="0"/>
              <w:rPr>
                <w:rFonts w:ascii="Arial" w:hAnsi="Arial" w:cs="Arial"/>
                <w:b/>
                <w:sz w:val="21"/>
                <w:szCs w:val="21"/>
              </w:rPr>
            </w:pPr>
            <w:r w:rsidRPr="001464BC">
              <w:rPr>
                <w:rFonts w:ascii="Arial" w:hAnsi="Arial" w:cs="Arial"/>
                <w:b/>
                <w:sz w:val="21"/>
                <w:szCs w:val="21"/>
              </w:rPr>
              <w:t>RA III</w:t>
            </w:r>
          </w:p>
        </w:tc>
        <w:tc>
          <w:tcPr>
            <w:tcW w:w="1786" w:type="dxa"/>
            <w:shd w:val="clear" w:color="auto" w:fill="F2F2F2"/>
          </w:tcPr>
          <w:p w:rsidR="00557559" w:rsidRPr="001464BC" w:rsidRDefault="00557559" w:rsidP="00F53112">
            <w:pPr>
              <w:spacing w:before="0" w:after="0"/>
              <w:rPr>
                <w:rFonts w:ascii="Arial" w:hAnsi="Arial" w:cs="Arial"/>
                <w:b/>
                <w:sz w:val="21"/>
                <w:szCs w:val="21"/>
              </w:rPr>
            </w:pPr>
            <w:r w:rsidRPr="001464BC">
              <w:rPr>
                <w:rFonts w:ascii="Arial" w:hAnsi="Arial" w:cs="Arial"/>
                <w:b/>
                <w:sz w:val="21"/>
                <w:szCs w:val="21"/>
              </w:rPr>
              <w:t>RA IV</w:t>
            </w:r>
          </w:p>
        </w:tc>
        <w:tc>
          <w:tcPr>
            <w:tcW w:w="1787" w:type="dxa"/>
            <w:shd w:val="clear" w:color="auto" w:fill="F2F2F2"/>
          </w:tcPr>
          <w:p w:rsidR="00557559" w:rsidRPr="001464BC" w:rsidRDefault="00557559" w:rsidP="00F53112">
            <w:pPr>
              <w:spacing w:before="0" w:after="0"/>
              <w:rPr>
                <w:rFonts w:ascii="Arial" w:hAnsi="Arial" w:cs="Arial"/>
                <w:b/>
                <w:sz w:val="21"/>
                <w:szCs w:val="21"/>
              </w:rPr>
            </w:pPr>
            <w:r w:rsidRPr="001464BC">
              <w:rPr>
                <w:rFonts w:ascii="Arial" w:hAnsi="Arial" w:cs="Arial"/>
                <w:b/>
                <w:sz w:val="21"/>
                <w:szCs w:val="21"/>
              </w:rPr>
              <w:t>RA V</w:t>
            </w:r>
          </w:p>
        </w:tc>
        <w:tc>
          <w:tcPr>
            <w:tcW w:w="1787" w:type="dxa"/>
            <w:shd w:val="clear" w:color="auto" w:fill="F2F2F2"/>
          </w:tcPr>
          <w:p w:rsidR="00557559" w:rsidRPr="001464BC" w:rsidRDefault="00557559" w:rsidP="00F53112">
            <w:pPr>
              <w:spacing w:before="0" w:after="0"/>
              <w:rPr>
                <w:rFonts w:ascii="Arial" w:hAnsi="Arial" w:cs="Arial"/>
                <w:b/>
                <w:sz w:val="21"/>
                <w:szCs w:val="21"/>
              </w:rPr>
            </w:pPr>
            <w:r w:rsidRPr="001464BC">
              <w:rPr>
                <w:rFonts w:ascii="Arial" w:hAnsi="Arial" w:cs="Arial"/>
                <w:b/>
                <w:sz w:val="21"/>
                <w:szCs w:val="21"/>
              </w:rPr>
              <w:t>RA VI</w:t>
            </w:r>
          </w:p>
        </w:tc>
      </w:tr>
      <w:tr w:rsidR="00557559" w:rsidRPr="001464BC" w:rsidTr="001464BC">
        <w:trPr>
          <w:cantSplit/>
        </w:trPr>
        <w:tc>
          <w:tcPr>
            <w:tcW w:w="2424" w:type="dxa"/>
          </w:tcPr>
          <w:p w:rsidR="00557559" w:rsidRPr="001464BC" w:rsidRDefault="00557559" w:rsidP="00F53112">
            <w:pPr>
              <w:spacing w:before="0" w:after="0"/>
              <w:rPr>
                <w:rFonts w:ascii="Arial" w:hAnsi="Arial" w:cs="Arial"/>
                <w:b/>
                <w:sz w:val="21"/>
                <w:szCs w:val="21"/>
              </w:rPr>
            </w:pPr>
            <w:r w:rsidRPr="001464BC">
              <w:rPr>
                <w:rFonts w:ascii="Arial" w:hAnsi="Arial" w:cs="Arial"/>
                <w:b/>
                <w:sz w:val="21"/>
                <w:szCs w:val="21"/>
              </w:rPr>
              <w:t>Allocation of resources for the implement and maintain the QMS.</w:t>
            </w:r>
          </w:p>
        </w:tc>
        <w:tc>
          <w:tcPr>
            <w:tcW w:w="1820" w:type="dxa"/>
          </w:tcPr>
          <w:p w:rsidR="00557559" w:rsidRPr="001464BC" w:rsidRDefault="00557559" w:rsidP="00F53112">
            <w:pPr>
              <w:spacing w:before="0" w:after="0"/>
              <w:rPr>
                <w:rFonts w:ascii="Arial" w:hAnsi="Arial" w:cs="Arial"/>
                <w:sz w:val="21"/>
                <w:szCs w:val="21"/>
              </w:rPr>
            </w:pPr>
            <w:r w:rsidRPr="001464BC">
              <w:rPr>
                <w:rFonts w:ascii="Arial" w:hAnsi="Arial" w:cs="Arial"/>
                <w:sz w:val="21"/>
                <w:szCs w:val="21"/>
              </w:rPr>
              <w:t xml:space="preserve">A significant number of countries have not allocated resources namely </w:t>
            </w:r>
            <w:smartTag w:uri="urn:schemas-microsoft-com:office:smarttags" w:element="country-region">
              <w:r w:rsidRPr="001464BC">
                <w:rPr>
                  <w:rFonts w:ascii="Arial" w:hAnsi="Arial" w:cs="Arial"/>
                  <w:sz w:val="21"/>
                  <w:szCs w:val="21"/>
                </w:rPr>
                <w:t>Egypt</w:t>
              </w:r>
            </w:smartTag>
            <w:r w:rsidRPr="001464BC">
              <w:rPr>
                <w:rFonts w:ascii="Arial" w:hAnsi="Arial" w:cs="Arial"/>
                <w:sz w:val="21"/>
                <w:szCs w:val="21"/>
              </w:rPr>
              <w:t xml:space="preserve">, </w:t>
            </w:r>
            <w:smartTag w:uri="urn:schemas-microsoft-com:office:smarttags" w:element="country-region">
              <w:r w:rsidRPr="001464BC">
                <w:rPr>
                  <w:rFonts w:ascii="Arial" w:hAnsi="Arial" w:cs="Arial"/>
                  <w:sz w:val="21"/>
                  <w:szCs w:val="21"/>
                </w:rPr>
                <w:t>Liberia</w:t>
              </w:r>
            </w:smartTag>
            <w:r w:rsidRPr="001464BC">
              <w:rPr>
                <w:rFonts w:ascii="Arial" w:hAnsi="Arial" w:cs="Arial"/>
                <w:sz w:val="21"/>
                <w:szCs w:val="21"/>
              </w:rPr>
              <w:t xml:space="preserve">, </w:t>
            </w:r>
            <w:smartTag w:uri="urn:schemas-microsoft-com:office:smarttags" w:element="country-region">
              <w:r w:rsidRPr="001464BC">
                <w:rPr>
                  <w:rFonts w:ascii="Arial" w:hAnsi="Arial" w:cs="Arial"/>
                  <w:sz w:val="21"/>
                  <w:szCs w:val="21"/>
                </w:rPr>
                <w:t>Rwanda</w:t>
              </w:r>
            </w:smartTag>
            <w:r w:rsidRPr="001464BC">
              <w:rPr>
                <w:rFonts w:ascii="Arial" w:hAnsi="Arial" w:cs="Arial"/>
                <w:sz w:val="21"/>
                <w:szCs w:val="21"/>
              </w:rPr>
              <w:t xml:space="preserve">, </w:t>
            </w:r>
            <w:smartTag w:uri="urn:schemas-microsoft-com:office:smarttags" w:element="country-region">
              <w:r w:rsidRPr="001464BC">
                <w:rPr>
                  <w:rFonts w:ascii="Arial" w:hAnsi="Arial" w:cs="Arial"/>
                  <w:sz w:val="21"/>
                  <w:szCs w:val="21"/>
                </w:rPr>
                <w:t>Mauritania</w:t>
              </w:r>
            </w:smartTag>
            <w:r w:rsidRPr="001464BC">
              <w:rPr>
                <w:rFonts w:ascii="Arial" w:hAnsi="Arial" w:cs="Arial"/>
                <w:sz w:val="21"/>
                <w:szCs w:val="21"/>
              </w:rPr>
              <w:t xml:space="preserve">, </w:t>
            </w:r>
            <w:smartTag w:uri="urn:schemas-microsoft-com:office:smarttags" w:element="country-region">
              <w:r w:rsidRPr="001464BC">
                <w:rPr>
                  <w:rFonts w:ascii="Arial" w:hAnsi="Arial" w:cs="Arial"/>
                  <w:sz w:val="21"/>
                  <w:szCs w:val="21"/>
                </w:rPr>
                <w:t>Mozambique</w:t>
              </w:r>
            </w:smartTag>
            <w:r w:rsidRPr="001464BC">
              <w:rPr>
                <w:rFonts w:ascii="Arial" w:hAnsi="Arial" w:cs="Arial"/>
                <w:sz w:val="21"/>
                <w:szCs w:val="21"/>
              </w:rPr>
              <w:t xml:space="preserve">, </w:t>
            </w:r>
            <w:smartTag w:uri="urn:schemas-microsoft-com:office:smarttags" w:element="country-region">
              <w:r w:rsidRPr="001464BC">
                <w:rPr>
                  <w:rFonts w:ascii="Arial" w:hAnsi="Arial" w:cs="Arial"/>
                  <w:sz w:val="21"/>
                  <w:szCs w:val="21"/>
                </w:rPr>
                <w:t>Zambia</w:t>
              </w:r>
            </w:smartTag>
            <w:r w:rsidRPr="001464BC">
              <w:rPr>
                <w:rFonts w:ascii="Arial" w:hAnsi="Arial" w:cs="Arial"/>
                <w:sz w:val="21"/>
                <w:szCs w:val="21"/>
              </w:rPr>
              <w:t xml:space="preserve"> and </w:t>
            </w:r>
            <w:smartTag w:uri="urn:schemas-microsoft-com:office:smarttags" w:element="country-region">
              <w:smartTag w:uri="urn:schemas-microsoft-com:office:smarttags" w:element="place">
                <w:r w:rsidRPr="001464BC">
                  <w:rPr>
                    <w:rFonts w:ascii="Arial" w:hAnsi="Arial" w:cs="Arial"/>
                    <w:sz w:val="21"/>
                    <w:szCs w:val="21"/>
                  </w:rPr>
                  <w:t>Botswana</w:t>
                </w:r>
              </w:smartTag>
            </w:smartTag>
            <w:r w:rsidRPr="001464BC">
              <w:rPr>
                <w:rFonts w:ascii="Arial" w:hAnsi="Arial" w:cs="Arial"/>
                <w:sz w:val="21"/>
                <w:szCs w:val="21"/>
              </w:rPr>
              <w:t xml:space="preserve">. </w:t>
            </w:r>
          </w:p>
        </w:tc>
        <w:tc>
          <w:tcPr>
            <w:tcW w:w="1786" w:type="dxa"/>
          </w:tcPr>
          <w:p w:rsidR="00557559" w:rsidRPr="001464BC" w:rsidRDefault="00557559" w:rsidP="00F53112">
            <w:pPr>
              <w:spacing w:before="0" w:after="0"/>
              <w:rPr>
                <w:rFonts w:ascii="Arial" w:hAnsi="Arial" w:cs="Arial"/>
                <w:sz w:val="21"/>
                <w:szCs w:val="21"/>
              </w:rPr>
            </w:pPr>
            <w:smartTag w:uri="urn:schemas-microsoft-com:office:smarttags" w:element="country-region">
              <w:r w:rsidRPr="001464BC">
                <w:rPr>
                  <w:rFonts w:ascii="Arial" w:hAnsi="Arial" w:cs="Arial"/>
                  <w:sz w:val="21"/>
                  <w:szCs w:val="21"/>
                </w:rPr>
                <w:t>Bangladesh</w:t>
              </w:r>
            </w:smartTag>
            <w:r w:rsidRPr="001464BC">
              <w:rPr>
                <w:rFonts w:ascii="Arial" w:hAnsi="Arial" w:cs="Arial"/>
                <w:sz w:val="21"/>
                <w:szCs w:val="21"/>
              </w:rPr>
              <w:t xml:space="preserve">, UAE and </w:t>
            </w:r>
            <w:smartTag w:uri="urn:schemas-microsoft-com:office:smarttags" w:element="country-region">
              <w:smartTag w:uri="urn:schemas-microsoft-com:office:smarttags" w:element="place">
                <w:r w:rsidRPr="001464BC">
                  <w:rPr>
                    <w:rFonts w:ascii="Arial" w:hAnsi="Arial" w:cs="Arial"/>
                    <w:sz w:val="21"/>
                    <w:szCs w:val="21"/>
                  </w:rPr>
                  <w:t>Afghanistan</w:t>
                </w:r>
              </w:smartTag>
            </w:smartTag>
            <w:r w:rsidRPr="001464BC">
              <w:rPr>
                <w:rFonts w:ascii="Arial" w:hAnsi="Arial" w:cs="Arial"/>
                <w:sz w:val="21"/>
                <w:szCs w:val="21"/>
              </w:rPr>
              <w:t xml:space="preserve"> indicated that they have not allocated resources. </w:t>
            </w:r>
          </w:p>
        </w:tc>
        <w:tc>
          <w:tcPr>
            <w:tcW w:w="1786" w:type="dxa"/>
          </w:tcPr>
          <w:p w:rsidR="00557559" w:rsidRPr="001464BC" w:rsidRDefault="00557559" w:rsidP="00F53112">
            <w:pPr>
              <w:spacing w:before="0" w:after="0"/>
              <w:rPr>
                <w:rFonts w:ascii="Arial" w:hAnsi="Arial" w:cs="Arial"/>
                <w:sz w:val="21"/>
                <w:szCs w:val="21"/>
              </w:rPr>
            </w:pPr>
            <w:r w:rsidRPr="001464BC">
              <w:rPr>
                <w:rFonts w:ascii="Arial" w:hAnsi="Arial" w:cs="Arial"/>
                <w:sz w:val="21"/>
                <w:szCs w:val="21"/>
              </w:rPr>
              <w:t xml:space="preserve">Only three countries responded. </w:t>
            </w:r>
            <w:smartTag w:uri="urn:schemas-microsoft-com:office:smarttags" w:element="country-region">
              <w:r w:rsidRPr="001464BC">
                <w:rPr>
                  <w:rFonts w:ascii="Arial" w:hAnsi="Arial" w:cs="Arial"/>
                  <w:sz w:val="21"/>
                  <w:szCs w:val="21"/>
                </w:rPr>
                <w:t>Guyana</w:t>
              </w:r>
            </w:smartTag>
            <w:r w:rsidRPr="001464BC">
              <w:rPr>
                <w:rFonts w:ascii="Arial" w:hAnsi="Arial" w:cs="Arial"/>
                <w:sz w:val="21"/>
                <w:szCs w:val="21"/>
              </w:rPr>
              <w:t xml:space="preserve"> and </w:t>
            </w:r>
            <w:smartTag w:uri="urn:schemas-microsoft-com:office:smarttags" w:element="country-region">
              <w:smartTag w:uri="urn:schemas-microsoft-com:office:smarttags" w:element="place">
                <w:r w:rsidRPr="001464BC">
                  <w:rPr>
                    <w:rFonts w:ascii="Arial" w:hAnsi="Arial" w:cs="Arial"/>
                    <w:sz w:val="21"/>
                    <w:szCs w:val="21"/>
                  </w:rPr>
                  <w:t>Colombia</w:t>
                </w:r>
              </w:smartTag>
            </w:smartTag>
            <w:r w:rsidRPr="001464BC">
              <w:rPr>
                <w:rFonts w:ascii="Arial" w:hAnsi="Arial" w:cs="Arial"/>
                <w:sz w:val="21"/>
                <w:szCs w:val="21"/>
              </w:rPr>
              <w:t xml:space="preserve"> have not allocated resources.</w:t>
            </w:r>
          </w:p>
        </w:tc>
        <w:tc>
          <w:tcPr>
            <w:tcW w:w="1786" w:type="dxa"/>
          </w:tcPr>
          <w:p w:rsidR="00557559" w:rsidRPr="001464BC" w:rsidRDefault="00557559" w:rsidP="00F53112">
            <w:pPr>
              <w:spacing w:before="0" w:after="0"/>
              <w:rPr>
                <w:rFonts w:ascii="Arial" w:hAnsi="Arial" w:cs="Arial"/>
                <w:sz w:val="21"/>
                <w:szCs w:val="21"/>
              </w:rPr>
            </w:pPr>
            <w:r w:rsidRPr="001464BC">
              <w:rPr>
                <w:rFonts w:ascii="Arial" w:hAnsi="Arial" w:cs="Arial"/>
                <w:sz w:val="21"/>
                <w:szCs w:val="21"/>
              </w:rPr>
              <w:t xml:space="preserve">Of the eight that have responded (excluding </w:t>
            </w:r>
            <w:smartTag w:uri="urn:schemas-microsoft-com:office:smarttags" w:element="country-region">
              <w:smartTag w:uri="urn:schemas-microsoft-com:office:smarttags" w:element="place">
                <w:r w:rsidRPr="001464BC">
                  <w:rPr>
                    <w:rFonts w:ascii="Arial" w:hAnsi="Arial" w:cs="Arial"/>
                    <w:sz w:val="21"/>
                    <w:szCs w:val="21"/>
                  </w:rPr>
                  <w:t>USA</w:t>
                </w:r>
              </w:smartTag>
            </w:smartTag>
            <w:r w:rsidRPr="001464BC">
              <w:rPr>
                <w:rFonts w:ascii="Arial" w:hAnsi="Arial" w:cs="Arial"/>
                <w:sz w:val="21"/>
                <w:szCs w:val="21"/>
              </w:rPr>
              <w:t xml:space="preserve"> who did not respond), only two have allocated resources -Panama &amp; Cayman Islands.</w:t>
            </w:r>
          </w:p>
        </w:tc>
        <w:tc>
          <w:tcPr>
            <w:tcW w:w="1787" w:type="dxa"/>
          </w:tcPr>
          <w:p w:rsidR="00557559" w:rsidRPr="001464BC" w:rsidRDefault="00557559" w:rsidP="00F53112">
            <w:pPr>
              <w:spacing w:before="0" w:after="0"/>
              <w:rPr>
                <w:rFonts w:ascii="Arial" w:hAnsi="Arial" w:cs="Arial"/>
                <w:sz w:val="21"/>
                <w:szCs w:val="21"/>
              </w:rPr>
            </w:pPr>
            <w:r w:rsidRPr="001464BC">
              <w:rPr>
                <w:rFonts w:ascii="Arial" w:hAnsi="Arial" w:cs="Arial"/>
                <w:sz w:val="21"/>
                <w:szCs w:val="21"/>
              </w:rPr>
              <w:t xml:space="preserve">Only four members responded, </w:t>
            </w:r>
            <w:smartTag w:uri="urn:schemas-microsoft-com:office:smarttags" w:element="country-region">
              <w:r w:rsidRPr="001464BC">
                <w:rPr>
                  <w:rFonts w:ascii="Arial" w:hAnsi="Arial" w:cs="Arial"/>
                  <w:sz w:val="21"/>
                  <w:szCs w:val="21"/>
                </w:rPr>
                <w:t>Indonesia</w:t>
              </w:r>
            </w:smartTag>
            <w:r w:rsidRPr="001464BC">
              <w:rPr>
                <w:rFonts w:ascii="Arial" w:hAnsi="Arial" w:cs="Arial"/>
                <w:sz w:val="21"/>
                <w:szCs w:val="21"/>
              </w:rPr>
              <w:t xml:space="preserve"> and </w:t>
            </w:r>
            <w:smartTag w:uri="urn:schemas-microsoft-com:office:smarttags" w:element="country-region">
              <w:smartTag w:uri="urn:schemas-microsoft-com:office:smarttags" w:element="place">
                <w:r w:rsidRPr="001464BC">
                  <w:rPr>
                    <w:rFonts w:ascii="Arial" w:hAnsi="Arial" w:cs="Arial"/>
                    <w:sz w:val="21"/>
                    <w:szCs w:val="21"/>
                  </w:rPr>
                  <w:t>Singapore</w:t>
                </w:r>
              </w:smartTag>
            </w:smartTag>
            <w:r w:rsidRPr="001464BC">
              <w:rPr>
                <w:rFonts w:ascii="Arial" w:hAnsi="Arial" w:cs="Arial"/>
                <w:sz w:val="21"/>
                <w:szCs w:val="21"/>
              </w:rPr>
              <w:t xml:space="preserve"> have allocated resources.</w:t>
            </w:r>
          </w:p>
        </w:tc>
        <w:tc>
          <w:tcPr>
            <w:tcW w:w="1787" w:type="dxa"/>
          </w:tcPr>
          <w:p w:rsidR="00557559" w:rsidRPr="001464BC" w:rsidRDefault="00557559" w:rsidP="00F53112">
            <w:pPr>
              <w:spacing w:before="0" w:after="0"/>
              <w:rPr>
                <w:rFonts w:ascii="Arial" w:hAnsi="Arial" w:cs="Arial"/>
                <w:color w:val="000000"/>
                <w:sz w:val="21"/>
                <w:szCs w:val="21"/>
              </w:rPr>
            </w:pPr>
            <w:smartTag w:uri="urn:schemas-microsoft-com:office:smarttags" w:element="country-region">
              <w:r w:rsidRPr="001464BC">
                <w:rPr>
                  <w:rFonts w:ascii="Arial" w:hAnsi="Arial" w:cs="Arial"/>
                  <w:color w:val="000000"/>
                  <w:sz w:val="21"/>
                  <w:szCs w:val="21"/>
                </w:rPr>
                <w:t>Lebanon</w:t>
              </w:r>
            </w:smartTag>
            <w:r w:rsidRPr="001464BC">
              <w:rPr>
                <w:rFonts w:ascii="Arial" w:hAnsi="Arial" w:cs="Arial"/>
                <w:color w:val="000000"/>
                <w:sz w:val="21"/>
                <w:szCs w:val="21"/>
              </w:rPr>
              <w:t xml:space="preserve"> and </w:t>
            </w:r>
            <w:smartTag w:uri="urn:schemas-microsoft-com:office:smarttags" w:element="country-region">
              <w:smartTag w:uri="urn:schemas-microsoft-com:office:smarttags" w:element="place">
                <w:r w:rsidRPr="001464BC">
                  <w:rPr>
                    <w:rFonts w:ascii="Arial" w:hAnsi="Arial" w:cs="Arial"/>
                    <w:color w:val="000000"/>
                    <w:sz w:val="21"/>
                    <w:szCs w:val="21"/>
                  </w:rPr>
                  <w:t>Jordan</w:t>
                </w:r>
              </w:smartTag>
            </w:smartTag>
            <w:r w:rsidRPr="001464BC">
              <w:rPr>
                <w:rFonts w:ascii="Arial" w:hAnsi="Arial" w:cs="Arial"/>
                <w:color w:val="000000"/>
                <w:sz w:val="21"/>
                <w:szCs w:val="21"/>
              </w:rPr>
              <w:t xml:space="preserve"> have not allocated resources. </w:t>
            </w:r>
          </w:p>
        </w:tc>
      </w:tr>
      <w:tr w:rsidR="00557559" w:rsidRPr="001464BC" w:rsidTr="001464BC">
        <w:trPr>
          <w:cantSplit/>
        </w:trPr>
        <w:tc>
          <w:tcPr>
            <w:tcW w:w="2424" w:type="dxa"/>
          </w:tcPr>
          <w:p w:rsidR="00557559" w:rsidRPr="001464BC" w:rsidRDefault="00557559" w:rsidP="00F53112">
            <w:pPr>
              <w:spacing w:before="0" w:after="0"/>
              <w:rPr>
                <w:rFonts w:ascii="Arial" w:hAnsi="Arial" w:cs="Arial"/>
                <w:b/>
                <w:sz w:val="21"/>
                <w:szCs w:val="21"/>
              </w:rPr>
            </w:pPr>
            <w:r w:rsidRPr="001464BC">
              <w:rPr>
                <w:rFonts w:ascii="Arial" w:hAnsi="Arial" w:cs="Arial"/>
                <w:b/>
                <w:sz w:val="21"/>
                <w:szCs w:val="21"/>
              </w:rPr>
              <w:t xml:space="preserve">Provision of introductory QM/ISO 9001 training to all staff. </w:t>
            </w:r>
          </w:p>
        </w:tc>
        <w:tc>
          <w:tcPr>
            <w:tcW w:w="1820" w:type="dxa"/>
          </w:tcPr>
          <w:p w:rsidR="00557559" w:rsidRPr="001464BC" w:rsidRDefault="00557559" w:rsidP="00F53112">
            <w:pPr>
              <w:spacing w:before="0" w:after="0"/>
              <w:rPr>
                <w:rFonts w:ascii="Arial" w:hAnsi="Arial" w:cs="Arial"/>
                <w:sz w:val="21"/>
                <w:szCs w:val="21"/>
              </w:rPr>
            </w:pPr>
            <w:r w:rsidRPr="001464BC">
              <w:rPr>
                <w:rFonts w:ascii="Arial" w:hAnsi="Arial" w:cs="Arial"/>
                <w:sz w:val="21"/>
                <w:szCs w:val="21"/>
              </w:rPr>
              <w:t xml:space="preserve">The majority have provided training to staff, with the exception of </w:t>
            </w:r>
            <w:smartTag w:uri="urn:schemas-microsoft-com:office:smarttags" w:element="country-region">
              <w:r w:rsidRPr="001464BC">
                <w:rPr>
                  <w:rFonts w:ascii="Arial" w:hAnsi="Arial" w:cs="Arial"/>
                  <w:sz w:val="21"/>
                  <w:szCs w:val="21"/>
                </w:rPr>
                <w:t>Ethiopia</w:t>
              </w:r>
            </w:smartTag>
            <w:r w:rsidRPr="001464BC">
              <w:rPr>
                <w:rFonts w:ascii="Arial" w:hAnsi="Arial" w:cs="Arial"/>
                <w:sz w:val="21"/>
                <w:szCs w:val="21"/>
              </w:rPr>
              <w:t xml:space="preserve">, </w:t>
            </w:r>
            <w:smartTag w:uri="urn:schemas-microsoft-com:office:smarttags" w:element="country-region">
              <w:r w:rsidRPr="001464BC">
                <w:rPr>
                  <w:rFonts w:ascii="Arial" w:hAnsi="Arial" w:cs="Arial"/>
                  <w:sz w:val="21"/>
                  <w:szCs w:val="21"/>
                </w:rPr>
                <w:t>Liberia</w:t>
              </w:r>
            </w:smartTag>
            <w:r w:rsidRPr="001464BC">
              <w:rPr>
                <w:rFonts w:ascii="Arial" w:hAnsi="Arial" w:cs="Arial"/>
                <w:sz w:val="21"/>
                <w:szCs w:val="21"/>
              </w:rPr>
              <w:t xml:space="preserve">, </w:t>
            </w:r>
            <w:smartTag w:uri="urn:schemas-microsoft-com:office:smarttags" w:element="country-region">
              <w:r w:rsidRPr="001464BC">
                <w:rPr>
                  <w:rFonts w:ascii="Arial" w:hAnsi="Arial" w:cs="Arial"/>
                  <w:sz w:val="21"/>
                  <w:szCs w:val="21"/>
                </w:rPr>
                <w:t>Mauritania</w:t>
              </w:r>
            </w:smartTag>
            <w:r w:rsidRPr="001464BC">
              <w:rPr>
                <w:rFonts w:ascii="Arial" w:hAnsi="Arial" w:cs="Arial"/>
                <w:sz w:val="21"/>
                <w:szCs w:val="21"/>
              </w:rPr>
              <w:t xml:space="preserve">, </w:t>
            </w:r>
            <w:smartTag w:uri="urn:schemas-microsoft-com:office:smarttags" w:element="country-region">
              <w:r w:rsidRPr="001464BC">
                <w:rPr>
                  <w:rFonts w:ascii="Arial" w:hAnsi="Arial" w:cs="Arial"/>
                  <w:sz w:val="21"/>
                  <w:szCs w:val="21"/>
                </w:rPr>
                <w:t>Botswana</w:t>
              </w:r>
            </w:smartTag>
            <w:r w:rsidRPr="001464BC">
              <w:rPr>
                <w:rFonts w:ascii="Arial" w:hAnsi="Arial" w:cs="Arial"/>
                <w:sz w:val="21"/>
                <w:szCs w:val="21"/>
              </w:rPr>
              <w:t xml:space="preserve"> and </w:t>
            </w:r>
            <w:smartTag w:uri="urn:schemas-microsoft-com:office:smarttags" w:element="country-region">
              <w:smartTag w:uri="urn:schemas-microsoft-com:office:smarttags" w:element="place">
                <w:r w:rsidRPr="001464BC">
                  <w:rPr>
                    <w:rFonts w:ascii="Arial" w:hAnsi="Arial" w:cs="Arial"/>
                    <w:sz w:val="21"/>
                    <w:szCs w:val="21"/>
                  </w:rPr>
                  <w:t>Swaziland</w:t>
                </w:r>
              </w:smartTag>
            </w:smartTag>
            <w:r w:rsidRPr="001464BC">
              <w:rPr>
                <w:rFonts w:ascii="Arial" w:hAnsi="Arial" w:cs="Arial"/>
                <w:sz w:val="21"/>
                <w:szCs w:val="21"/>
              </w:rPr>
              <w:t xml:space="preserve">. </w:t>
            </w:r>
            <w:smartTag w:uri="urn:schemas-microsoft-com:office:smarttags" w:element="country-region">
              <w:r w:rsidRPr="001464BC">
                <w:rPr>
                  <w:rFonts w:ascii="Arial" w:hAnsi="Arial" w:cs="Arial"/>
                  <w:sz w:val="21"/>
                  <w:szCs w:val="21"/>
                </w:rPr>
                <w:t>Senegal</w:t>
              </w:r>
            </w:smartTag>
            <w:r w:rsidRPr="001464BC">
              <w:rPr>
                <w:rFonts w:ascii="Arial" w:hAnsi="Arial" w:cs="Arial"/>
                <w:sz w:val="21"/>
                <w:szCs w:val="21"/>
              </w:rPr>
              <w:t xml:space="preserve"> and </w:t>
            </w:r>
            <w:smartTag w:uri="urn:schemas-microsoft-com:office:smarttags" w:element="country-region">
              <w:smartTag w:uri="urn:schemas-microsoft-com:office:smarttags" w:element="place">
                <w:r w:rsidRPr="001464BC">
                  <w:rPr>
                    <w:rFonts w:ascii="Arial" w:hAnsi="Arial" w:cs="Arial"/>
                    <w:sz w:val="21"/>
                    <w:szCs w:val="21"/>
                  </w:rPr>
                  <w:t>Mozambique</w:t>
                </w:r>
              </w:smartTag>
            </w:smartTag>
            <w:r w:rsidRPr="001464BC">
              <w:rPr>
                <w:rFonts w:ascii="Arial" w:hAnsi="Arial" w:cs="Arial"/>
                <w:sz w:val="21"/>
                <w:szCs w:val="21"/>
              </w:rPr>
              <w:t xml:space="preserve"> did not respond to this question. </w:t>
            </w:r>
          </w:p>
        </w:tc>
        <w:tc>
          <w:tcPr>
            <w:tcW w:w="1786" w:type="dxa"/>
          </w:tcPr>
          <w:p w:rsidR="00557559" w:rsidRPr="001464BC" w:rsidRDefault="00557559" w:rsidP="00F53112">
            <w:pPr>
              <w:spacing w:before="0" w:after="0"/>
              <w:rPr>
                <w:rFonts w:ascii="Arial" w:hAnsi="Arial" w:cs="Arial"/>
                <w:sz w:val="21"/>
                <w:szCs w:val="21"/>
              </w:rPr>
            </w:pPr>
            <w:r w:rsidRPr="001464BC">
              <w:rPr>
                <w:rFonts w:ascii="Arial" w:hAnsi="Arial" w:cs="Arial"/>
                <w:sz w:val="21"/>
                <w:szCs w:val="21"/>
              </w:rPr>
              <w:t>The situation in this region is not encouraging. Only three members have provided training to staff, the rest (</w:t>
            </w:r>
            <w:smartTag w:uri="urn:schemas-microsoft-com:office:smarttags" w:element="country-region">
              <w:r w:rsidRPr="001464BC">
                <w:rPr>
                  <w:rFonts w:ascii="Arial" w:hAnsi="Arial" w:cs="Arial"/>
                  <w:sz w:val="21"/>
                  <w:szCs w:val="21"/>
                </w:rPr>
                <w:t>Bangladesh</w:t>
              </w:r>
            </w:smartTag>
            <w:r w:rsidRPr="001464BC">
              <w:rPr>
                <w:rFonts w:ascii="Arial" w:hAnsi="Arial" w:cs="Arial"/>
                <w:sz w:val="21"/>
                <w:szCs w:val="21"/>
              </w:rPr>
              <w:t xml:space="preserve">, </w:t>
            </w:r>
            <w:smartTag w:uri="urn:schemas-microsoft-com:office:smarttags" w:element="country-region">
              <w:r w:rsidRPr="001464BC">
                <w:rPr>
                  <w:rFonts w:ascii="Arial" w:hAnsi="Arial" w:cs="Arial"/>
                  <w:sz w:val="21"/>
                  <w:szCs w:val="21"/>
                </w:rPr>
                <w:t>Japan</w:t>
              </w:r>
            </w:smartTag>
            <w:r w:rsidRPr="001464BC">
              <w:rPr>
                <w:rFonts w:ascii="Arial" w:hAnsi="Arial" w:cs="Arial"/>
                <w:sz w:val="21"/>
                <w:szCs w:val="21"/>
              </w:rPr>
              <w:t xml:space="preserve">, </w:t>
            </w:r>
            <w:smartTag w:uri="urn:schemas-microsoft-com:office:smarttags" w:element="country-region">
              <w:r w:rsidRPr="001464BC">
                <w:rPr>
                  <w:rFonts w:ascii="Arial" w:hAnsi="Arial" w:cs="Arial"/>
                  <w:sz w:val="21"/>
                  <w:szCs w:val="21"/>
                </w:rPr>
                <w:t>Pakistan</w:t>
              </w:r>
            </w:smartTag>
            <w:r w:rsidRPr="001464BC">
              <w:rPr>
                <w:rFonts w:ascii="Arial" w:hAnsi="Arial" w:cs="Arial"/>
                <w:sz w:val="21"/>
                <w:szCs w:val="21"/>
              </w:rPr>
              <w:t xml:space="preserve">, </w:t>
            </w:r>
            <w:smartTag w:uri="urn:schemas-microsoft-com:office:smarttags" w:element="country-region">
              <w:r w:rsidRPr="001464BC">
                <w:rPr>
                  <w:rFonts w:ascii="Arial" w:hAnsi="Arial" w:cs="Arial"/>
                  <w:sz w:val="21"/>
                  <w:szCs w:val="21"/>
                </w:rPr>
                <w:t>Afghanistan</w:t>
              </w:r>
            </w:smartTag>
            <w:r w:rsidRPr="001464BC">
              <w:rPr>
                <w:rFonts w:ascii="Arial" w:hAnsi="Arial" w:cs="Arial"/>
                <w:sz w:val="21"/>
                <w:szCs w:val="21"/>
              </w:rPr>
              <w:t xml:space="preserve"> and </w:t>
            </w:r>
            <w:smartTag w:uri="urn:schemas-microsoft-com:office:smarttags" w:element="country-region">
              <w:smartTag w:uri="urn:schemas-microsoft-com:office:smarttags" w:element="place">
                <w:r w:rsidRPr="001464BC">
                  <w:rPr>
                    <w:rFonts w:ascii="Arial" w:hAnsi="Arial" w:cs="Arial"/>
                    <w:sz w:val="21"/>
                    <w:szCs w:val="21"/>
                  </w:rPr>
                  <w:t>India</w:t>
                </w:r>
              </w:smartTag>
            </w:smartTag>
            <w:r w:rsidRPr="001464BC">
              <w:rPr>
                <w:rFonts w:ascii="Arial" w:hAnsi="Arial" w:cs="Arial"/>
                <w:sz w:val="21"/>
                <w:szCs w:val="21"/>
              </w:rPr>
              <w:t>) have not!</w:t>
            </w:r>
          </w:p>
        </w:tc>
        <w:tc>
          <w:tcPr>
            <w:tcW w:w="1786" w:type="dxa"/>
          </w:tcPr>
          <w:p w:rsidR="00557559" w:rsidRPr="001464BC" w:rsidRDefault="00557559" w:rsidP="00F53112">
            <w:pPr>
              <w:spacing w:before="0" w:after="0"/>
              <w:rPr>
                <w:rFonts w:ascii="Arial" w:hAnsi="Arial" w:cs="Arial"/>
                <w:sz w:val="21"/>
                <w:szCs w:val="21"/>
              </w:rPr>
            </w:pPr>
            <w:r w:rsidRPr="001464BC">
              <w:rPr>
                <w:rFonts w:ascii="Arial" w:hAnsi="Arial" w:cs="Arial"/>
                <w:sz w:val="21"/>
                <w:szCs w:val="21"/>
              </w:rPr>
              <w:t>All three members that have responded provided training to their staff.</w:t>
            </w:r>
          </w:p>
        </w:tc>
        <w:tc>
          <w:tcPr>
            <w:tcW w:w="1786" w:type="dxa"/>
          </w:tcPr>
          <w:p w:rsidR="00557559" w:rsidRPr="001464BC" w:rsidRDefault="00557559" w:rsidP="00F53112">
            <w:pPr>
              <w:spacing w:before="0" w:after="0"/>
              <w:rPr>
                <w:rFonts w:ascii="Arial" w:hAnsi="Arial" w:cs="Arial"/>
                <w:sz w:val="21"/>
                <w:szCs w:val="21"/>
              </w:rPr>
            </w:pPr>
            <w:r w:rsidRPr="001464BC">
              <w:rPr>
                <w:rFonts w:ascii="Arial" w:hAnsi="Arial" w:cs="Arial"/>
                <w:sz w:val="21"/>
                <w:szCs w:val="21"/>
              </w:rPr>
              <w:t xml:space="preserve">This is the region which is also lacking in this regard. </w:t>
            </w:r>
            <w:smartTag w:uri="urn:schemas-microsoft-com:office:smarttags" w:element="country-region">
              <w:r w:rsidRPr="001464BC">
                <w:rPr>
                  <w:rFonts w:ascii="Arial" w:hAnsi="Arial" w:cs="Arial"/>
                  <w:sz w:val="21"/>
                  <w:szCs w:val="21"/>
                </w:rPr>
                <w:t>Costa Rica</w:t>
              </w:r>
            </w:smartTag>
            <w:r w:rsidRPr="001464BC">
              <w:rPr>
                <w:rFonts w:ascii="Arial" w:hAnsi="Arial" w:cs="Arial"/>
                <w:sz w:val="21"/>
                <w:szCs w:val="21"/>
              </w:rPr>
              <w:t xml:space="preserve">, Turks &amp; Caicos, </w:t>
            </w:r>
            <w:smartTag w:uri="urn:schemas-microsoft-com:office:smarttags" w:element="country-region">
              <w:smartTag w:uri="urn:schemas-microsoft-com:office:smarttags" w:element="place">
                <w:r w:rsidRPr="001464BC">
                  <w:rPr>
                    <w:rFonts w:ascii="Arial" w:hAnsi="Arial" w:cs="Arial"/>
                    <w:sz w:val="21"/>
                    <w:szCs w:val="21"/>
                  </w:rPr>
                  <w:t>Grenada</w:t>
                </w:r>
              </w:smartTag>
            </w:smartTag>
            <w:r w:rsidRPr="001464BC">
              <w:rPr>
                <w:rFonts w:ascii="Arial" w:hAnsi="Arial" w:cs="Arial"/>
                <w:sz w:val="21"/>
                <w:szCs w:val="21"/>
              </w:rPr>
              <w:t xml:space="preserve"> and ST Kitts have not provided training yet. The </w:t>
            </w:r>
            <w:smartTag w:uri="urn:schemas-microsoft-com:office:smarttags" w:element="country-region">
              <w:smartTag w:uri="urn:schemas-microsoft-com:office:smarttags" w:element="place">
                <w:r w:rsidRPr="001464BC">
                  <w:rPr>
                    <w:rFonts w:ascii="Arial" w:hAnsi="Arial" w:cs="Arial"/>
                    <w:sz w:val="21"/>
                    <w:szCs w:val="21"/>
                  </w:rPr>
                  <w:t>USA</w:t>
                </w:r>
              </w:smartTag>
            </w:smartTag>
            <w:r w:rsidRPr="001464BC">
              <w:rPr>
                <w:rFonts w:ascii="Arial" w:hAnsi="Arial" w:cs="Arial"/>
                <w:sz w:val="21"/>
                <w:szCs w:val="21"/>
              </w:rPr>
              <w:t xml:space="preserve"> has not indicated.</w:t>
            </w:r>
          </w:p>
        </w:tc>
        <w:tc>
          <w:tcPr>
            <w:tcW w:w="1787" w:type="dxa"/>
          </w:tcPr>
          <w:p w:rsidR="00557559" w:rsidRPr="001464BC" w:rsidRDefault="00557559" w:rsidP="00F53112">
            <w:pPr>
              <w:spacing w:before="0" w:after="0"/>
              <w:rPr>
                <w:rFonts w:ascii="Arial" w:hAnsi="Arial" w:cs="Arial"/>
                <w:sz w:val="21"/>
                <w:szCs w:val="21"/>
              </w:rPr>
            </w:pPr>
            <w:r w:rsidRPr="001464BC">
              <w:rPr>
                <w:rFonts w:ascii="Arial" w:hAnsi="Arial" w:cs="Arial"/>
                <w:sz w:val="21"/>
                <w:szCs w:val="21"/>
              </w:rPr>
              <w:t xml:space="preserve">Of the seven that have responded, </w:t>
            </w:r>
            <w:smartTag w:uri="urn:schemas-microsoft-com:office:smarttags" w:element="country-region">
              <w:smartTag w:uri="urn:schemas-microsoft-com:office:smarttags" w:element="place">
                <w:r w:rsidRPr="001464BC">
                  <w:rPr>
                    <w:rFonts w:ascii="Arial" w:hAnsi="Arial" w:cs="Arial"/>
                    <w:sz w:val="21"/>
                    <w:szCs w:val="21"/>
                  </w:rPr>
                  <w:t>Indonesia</w:t>
                </w:r>
              </w:smartTag>
            </w:smartTag>
            <w:r w:rsidRPr="001464BC">
              <w:rPr>
                <w:rFonts w:ascii="Arial" w:hAnsi="Arial" w:cs="Arial"/>
                <w:sz w:val="21"/>
                <w:szCs w:val="21"/>
              </w:rPr>
              <w:t xml:space="preserve"> indicated that they have not conducted training.</w:t>
            </w:r>
          </w:p>
        </w:tc>
        <w:tc>
          <w:tcPr>
            <w:tcW w:w="1787" w:type="dxa"/>
          </w:tcPr>
          <w:p w:rsidR="00557559" w:rsidRPr="001464BC" w:rsidRDefault="00557559" w:rsidP="00F53112">
            <w:pPr>
              <w:spacing w:before="0" w:after="0"/>
              <w:rPr>
                <w:rFonts w:ascii="Arial" w:hAnsi="Arial" w:cs="Arial"/>
                <w:sz w:val="21"/>
                <w:szCs w:val="21"/>
              </w:rPr>
            </w:pPr>
            <w:r w:rsidRPr="001464BC">
              <w:rPr>
                <w:rFonts w:ascii="Arial" w:hAnsi="Arial" w:cs="Arial"/>
                <w:sz w:val="21"/>
                <w:szCs w:val="21"/>
              </w:rPr>
              <w:t xml:space="preserve">RA VI is a shining example; </w:t>
            </w:r>
            <w:smartTag w:uri="urn:schemas-microsoft-com:office:smarttags" w:element="country-region">
              <w:r w:rsidRPr="001464BC">
                <w:rPr>
                  <w:rFonts w:ascii="Arial" w:hAnsi="Arial" w:cs="Arial"/>
                  <w:sz w:val="21"/>
                  <w:szCs w:val="21"/>
                </w:rPr>
                <w:t>Belarus</w:t>
              </w:r>
            </w:smartTag>
            <w:r w:rsidRPr="001464BC">
              <w:rPr>
                <w:rFonts w:ascii="Arial" w:hAnsi="Arial" w:cs="Arial"/>
                <w:sz w:val="21"/>
                <w:szCs w:val="21"/>
              </w:rPr>
              <w:t xml:space="preserve">, </w:t>
            </w:r>
            <w:smartTag w:uri="urn:schemas-microsoft-com:office:smarttags" w:element="country-region">
              <w:r w:rsidRPr="001464BC">
                <w:rPr>
                  <w:rFonts w:ascii="Arial" w:hAnsi="Arial" w:cs="Arial"/>
                  <w:sz w:val="21"/>
                  <w:szCs w:val="21"/>
                </w:rPr>
                <w:t>Jordan</w:t>
              </w:r>
            </w:smartTag>
            <w:r w:rsidRPr="001464BC">
              <w:rPr>
                <w:rFonts w:ascii="Arial" w:hAnsi="Arial" w:cs="Arial"/>
                <w:sz w:val="21"/>
                <w:szCs w:val="21"/>
              </w:rPr>
              <w:t xml:space="preserve"> and </w:t>
            </w:r>
            <w:smartTag w:uri="urn:schemas-microsoft-com:office:smarttags" w:element="country-region">
              <w:smartTag w:uri="urn:schemas-microsoft-com:office:smarttags" w:element="place">
                <w:r w:rsidRPr="001464BC">
                  <w:rPr>
                    <w:rFonts w:ascii="Arial" w:hAnsi="Arial" w:cs="Arial"/>
                    <w:sz w:val="21"/>
                    <w:szCs w:val="21"/>
                  </w:rPr>
                  <w:t>Lebanon</w:t>
                </w:r>
              </w:smartTag>
            </w:smartTag>
            <w:r w:rsidRPr="001464BC">
              <w:rPr>
                <w:rFonts w:ascii="Arial" w:hAnsi="Arial" w:cs="Arial"/>
                <w:sz w:val="21"/>
                <w:szCs w:val="21"/>
              </w:rPr>
              <w:t xml:space="preserve"> are the only members who haven’t provided training to staff. </w:t>
            </w:r>
          </w:p>
        </w:tc>
      </w:tr>
      <w:tr w:rsidR="00557559" w:rsidRPr="001464BC" w:rsidTr="001464BC">
        <w:trPr>
          <w:cantSplit/>
        </w:trPr>
        <w:tc>
          <w:tcPr>
            <w:tcW w:w="2424" w:type="dxa"/>
          </w:tcPr>
          <w:p w:rsidR="00557559" w:rsidRPr="001464BC" w:rsidRDefault="00557559" w:rsidP="00F53112">
            <w:pPr>
              <w:spacing w:before="0" w:after="0"/>
              <w:rPr>
                <w:rFonts w:ascii="Arial" w:hAnsi="Arial" w:cs="Arial"/>
                <w:b/>
                <w:sz w:val="21"/>
                <w:szCs w:val="21"/>
              </w:rPr>
            </w:pPr>
            <w:r w:rsidRPr="001464BC">
              <w:rPr>
                <w:rFonts w:ascii="Arial" w:hAnsi="Arial" w:cs="Arial"/>
                <w:b/>
                <w:sz w:val="21"/>
                <w:szCs w:val="21"/>
              </w:rPr>
              <w:t>Have Quality Management Review Meetings been conducted to ascertain the current status of the implementation?</w:t>
            </w:r>
          </w:p>
        </w:tc>
        <w:tc>
          <w:tcPr>
            <w:tcW w:w="1820" w:type="dxa"/>
          </w:tcPr>
          <w:p w:rsidR="00557559" w:rsidRPr="001464BC" w:rsidRDefault="00557559" w:rsidP="00F53112">
            <w:pPr>
              <w:spacing w:before="0" w:after="0"/>
              <w:rPr>
                <w:rFonts w:ascii="Arial" w:hAnsi="Arial" w:cs="Arial"/>
                <w:sz w:val="21"/>
                <w:szCs w:val="21"/>
              </w:rPr>
            </w:pPr>
            <w:r w:rsidRPr="001464BC">
              <w:rPr>
                <w:rFonts w:ascii="Arial" w:hAnsi="Arial" w:cs="Arial"/>
                <w:sz w:val="21"/>
                <w:szCs w:val="21"/>
              </w:rPr>
              <w:t xml:space="preserve">The highest numbers of Members in this region have not conducted quality management review meetings. This number is the highest of all the regions although it must be noted that the highest responses were also from this region. They are </w:t>
            </w:r>
            <w:smartTag w:uri="urn:schemas-microsoft-com:office:smarttags" w:element="country-region">
              <w:r w:rsidRPr="001464BC">
                <w:rPr>
                  <w:rFonts w:ascii="Arial" w:hAnsi="Arial" w:cs="Arial"/>
                  <w:sz w:val="21"/>
                  <w:szCs w:val="21"/>
                </w:rPr>
                <w:t>Kenya</w:t>
              </w:r>
            </w:smartTag>
            <w:r w:rsidRPr="001464BC">
              <w:rPr>
                <w:rFonts w:ascii="Arial" w:hAnsi="Arial" w:cs="Arial"/>
                <w:sz w:val="21"/>
                <w:szCs w:val="21"/>
              </w:rPr>
              <w:t xml:space="preserve">, </w:t>
            </w:r>
            <w:smartTag w:uri="urn:schemas-microsoft-com:office:smarttags" w:element="country-region">
              <w:r w:rsidRPr="001464BC">
                <w:rPr>
                  <w:rFonts w:ascii="Arial" w:hAnsi="Arial" w:cs="Arial"/>
                  <w:sz w:val="21"/>
                  <w:szCs w:val="21"/>
                </w:rPr>
                <w:t>Liberia</w:t>
              </w:r>
            </w:smartTag>
            <w:r w:rsidRPr="001464BC">
              <w:rPr>
                <w:rFonts w:ascii="Arial" w:hAnsi="Arial" w:cs="Arial"/>
                <w:sz w:val="21"/>
                <w:szCs w:val="21"/>
              </w:rPr>
              <w:t xml:space="preserve">, </w:t>
            </w:r>
            <w:smartTag w:uri="urn:schemas-microsoft-com:office:smarttags" w:element="country-region">
              <w:r w:rsidRPr="001464BC">
                <w:rPr>
                  <w:rFonts w:ascii="Arial" w:hAnsi="Arial" w:cs="Arial"/>
                  <w:sz w:val="21"/>
                  <w:szCs w:val="21"/>
                </w:rPr>
                <w:t>Rwanda</w:t>
              </w:r>
            </w:smartTag>
            <w:r w:rsidRPr="001464BC">
              <w:rPr>
                <w:rFonts w:ascii="Arial" w:hAnsi="Arial" w:cs="Arial"/>
                <w:sz w:val="21"/>
                <w:szCs w:val="21"/>
              </w:rPr>
              <w:t xml:space="preserve">, </w:t>
            </w:r>
            <w:smartTag w:uri="urn:schemas-microsoft-com:office:smarttags" w:element="country-region">
              <w:r w:rsidRPr="001464BC">
                <w:rPr>
                  <w:rFonts w:ascii="Arial" w:hAnsi="Arial" w:cs="Arial"/>
                  <w:sz w:val="21"/>
                  <w:szCs w:val="21"/>
                </w:rPr>
                <w:t>Senegal</w:t>
              </w:r>
            </w:smartTag>
            <w:r w:rsidRPr="001464BC">
              <w:rPr>
                <w:rFonts w:ascii="Arial" w:hAnsi="Arial" w:cs="Arial"/>
                <w:sz w:val="21"/>
                <w:szCs w:val="21"/>
              </w:rPr>
              <w:t xml:space="preserve">, The Gambia, </w:t>
            </w:r>
            <w:smartTag w:uri="urn:schemas-microsoft-com:office:smarttags" w:element="country-region">
              <w:r w:rsidRPr="001464BC">
                <w:rPr>
                  <w:rFonts w:ascii="Arial" w:hAnsi="Arial" w:cs="Arial"/>
                  <w:sz w:val="21"/>
                  <w:szCs w:val="21"/>
                </w:rPr>
                <w:t>Swaziland</w:t>
              </w:r>
            </w:smartTag>
            <w:r w:rsidRPr="001464BC">
              <w:rPr>
                <w:rFonts w:ascii="Arial" w:hAnsi="Arial" w:cs="Arial"/>
                <w:sz w:val="21"/>
                <w:szCs w:val="21"/>
              </w:rPr>
              <w:t xml:space="preserve">, </w:t>
            </w:r>
            <w:smartTag w:uri="urn:schemas-microsoft-com:office:smarttags" w:element="country-region">
              <w:r w:rsidRPr="001464BC">
                <w:rPr>
                  <w:rFonts w:ascii="Arial" w:hAnsi="Arial" w:cs="Arial"/>
                  <w:sz w:val="21"/>
                  <w:szCs w:val="21"/>
                </w:rPr>
                <w:t>Zambia</w:t>
              </w:r>
            </w:smartTag>
            <w:r w:rsidRPr="001464BC">
              <w:rPr>
                <w:rFonts w:ascii="Arial" w:hAnsi="Arial" w:cs="Arial"/>
                <w:sz w:val="21"/>
                <w:szCs w:val="21"/>
              </w:rPr>
              <w:t xml:space="preserve"> and </w:t>
            </w:r>
            <w:smartTag w:uri="urn:schemas-microsoft-com:office:smarttags" w:element="country-region">
              <w:smartTag w:uri="urn:schemas-microsoft-com:office:smarttags" w:element="place">
                <w:r w:rsidRPr="001464BC">
                  <w:rPr>
                    <w:rFonts w:ascii="Arial" w:hAnsi="Arial" w:cs="Arial"/>
                    <w:sz w:val="21"/>
                    <w:szCs w:val="21"/>
                  </w:rPr>
                  <w:t>Botswana</w:t>
                </w:r>
              </w:smartTag>
            </w:smartTag>
            <w:r w:rsidRPr="001464BC">
              <w:rPr>
                <w:rFonts w:ascii="Arial" w:hAnsi="Arial" w:cs="Arial"/>
                <w:sz w:val="21"/>
                <w:szCs w:val="21"/>
              </w:rPr>
              <w:t>.</w:t>
            </w:r>
          </w:p>
        </w:tc>
        <w:tc>
          <w:tcPr>
            <w:tcW w:w="1786" w:type="dxa"/>
          </w:tcPr>
          <w:p w:rsidR="00557559" w:rsidRPr="001464BC" w:rsidRDefault="00557559" w:rsidP="00F53112">
            <w:pPr>
              <w:spacing w:before="0" w:after="0"/>
              <w:rPr>
                <w:rFonts w:ascii="Arial" w:hAnsi="Arial" w:cs="Arial"/>
                <w:sz w:val="21"/>
                <w:szCs w:val="21"/>
              </w:rPr>
            </w:pPr>
            <w:r w:rsidRPr="001464BC">
              <w:rPr>
                <w:rFonts w:ascii="Arial" w:hAnsi="Arial" w:cs="Arial"/>
                <w:sz w:val="21"/>
                <w:szCs w:val="21"/>
              </w:rPr>
              <w:t xml:space="preserve">In this region five Members have not and it is questionable whether </w:t>
            </w:r>
            <w:smartTag w:uri="urn:schemas-microsoft-com:office:smarttags" w:element="country-region">
              <w:smartTag w:uri="urn:schemas-microsoft-com:office:smarttags" w:element="place">
                <w:r w:rsidRPr="001464BC">
                  <w:rPr>
                    <w:rFonts w:ascii="Arial" w:hAnsi="Arial" w:cs="Arial"/>
                    <w:sz w:val="21"/>
                    <w:szCs w:val="21"/>
                  </w:rPr>
                  <w:t>Cambodia</w:t>
                </w:r>
              </w:smartTag>
            </w:smartTag>
            <w:r w:rsidRPr="001464BC">
              <w:rPr>
                <w:rFonts w:ascii="Arial" w:hAnsi="Arial" w:cs="Arial"/>
                <w:sz w:val="21"/>
                <w:szCs w:val="21"/>
              </w:rPr>
              <w:t xml:space="preserve"> has really done it. </w:t>
            </w:r>
          </w:p>
        </w:tc>
        <w:tc>
          <w:tcPr>
            <w:tcW w:w="1786" w:type="dxa"/>
          </w:tcPr>
          <w:p w:rsidR="00557559" w:rsidRPr="001464BC" w:rsidRDefault="00557559" w:rsidP="00F53112">
            <w:pPr>
              <w:spacing w:before="0" w:after="0"/>
              <w:rPr>
                <w:rFonts w:ascii="Arial" w:hAnsi="Arial" w:cs="Arial"/>
                <w:sz w:val="21"/>
                <w:szCs w:val="21"/>
              </w:rPr>
            </w:pPr>
            <w:r w:rsidRPr="001464BC">
              <w:rPr>
                <w:rFonts w:ascii="Arial" w:hAnsi="Arial" w:cs="Arial"/>
                <w:sz w:val="21"/>
                <w:szCs w:val="21"/>
              </w:rPr>
              <w:t xml:space="preserve">Of the three, only </w:t>
            </w:r>
            <w:smartTag w:uri="urn:schemas-microsoft-com:office:smarttags" w:element="country-region">
              <w:smartTag w:uri="urn:schemas-microsoft-com:office:smarttags" w:element="place">
                <w:r w:rsidRPr="001464BC">
                  <w:rPr>
                    <w:rFonts w:ascii="Arial" w:hAnsi="Arial" w:cs="Arial"/>
                    <w:sz w:val="21"/>
                    <w:szCs w:val="21"/>
                  </w:rPr>
                  <w:t>Guyana</w:t>
                </w:r>
              </w:smartTag>
            </w:smartTag>
            <w:r w:rsidRPr="001464BC">
              <w:rPr>
                <w:rFonts w:ascii="Arial" w:hAnsi="Arial" w:cs="Arial"/>
                <w:sz w:val="21"/>
                <w:szCs w:val="21"/>
              </w:rPr>
              <w:t xml:space="preserve"> has not had management review meetings.</w:t>
            </w:r>
          </w:p>
        </w:tc>
        <w:tc>
          <w:tcPr>
            <w:tcW w:w="1786" w:type="dxa"/>
          </w:tcPr>
          <w:p w:rsidR="00557559" w:rsidRPr="001464BC" w:rsidRDefault="00557559" w:rsidP="00F53112">
            <w:pPr>
              <w:spacing w:before="0" w:after="0"/>
              <w:rPr>
                <w:rFonts w:ascii="Arial" w:hAnsi="Arial" w:cs="Arial"/>
                <w:sz w:val="21"/>
                <w:szCs w:val="21"/>
              </w:rPr>
            </w:pPr>
            <w:r w:rsidRPr="001464BC">
              <w:rPr>
                <w:rFonts w:ascii="Arial" w:hAnsi="Arial" w:cs="Arial"/>
                <w:sz w:val="21"/>
                <w:szCs w:val="21"/>
              </w:rPr>
              <w:t xml:space="preserve">Only </w:t>
            </w:r>
            <w:smartTag w:uri="urn:schemas-microsoft-com:office:smarttags" w:element="country-region">
              <w:r w:rsidRPr="001464BC">
                <w:rPr>
                  <w:rFonts w:ascii="Arial" w:hAnsi="Arial" w:cs="Arial"/>
                  <w:sz w:val="21"/>
                  <w:szCs w:val="21"/>
                </w:rPr>
                <w:t>Panama</w:t>
              </w:r>
            </w:smartTag>
            <w:r w:rsidRPr="001464BC">
              <w:rPr>
                <w:rFonts w:ascii="Arial" w:hAnsi="Arial" w:cs="Arial"/>
                <w:sz w:val="21"/>
                <w:szCs w:val="21"/>
              </w:rPr>
              <w:t xml:space="preserve">, </w:t>
            </w:r>
            <w:smartTag w:uri="urn:schemas-microsoft-com:office:smarttags" w:element="place">
              <w:r w:rsidRPr="001464BC">
                <w:rPr>
                  <w:rFonts w:ascii="Arial" w:hAnsi="Arial" w:cs="Arial"/>
                  <w:sz w:val="21"/>
                  <w:szCs w:val="21"/>
                </w:rPr>
                <w:t>British Virgin Islands</w:t>
              </w:r>
            </w:smartTag>
            <w:r w:rsidRPr="001464BC">
              <w:rPr>
                <w:rFonts w:ascii="Arial" w:hAnsi="Arial" w:cs="Arial"/>
                <w:sz w:val="21"/>
                <w:szCs w:val="21"/>
              </w:rPr>
              <w:t xml:space="preserve"> and ST. Kitts have had management review meetings. The rest have not had. </w:t>
            </w:r>
          </w:p>
        </w:tc>
        <w:tc>
          <w:tcPr>
            <w:tcW w:w="1787" w:type="dxa"/>
          </w:tcPr>
          <w:p w:rsidR="00557559" w:rsidRPr="001464BC" w:rsidRDefault="00557559" w:rsidP="00F53112">
            <w:pPr>
              <w:spacing w:before="0" w:after="0"/>
              <w:rPr>
                <w:rFonts w:ascii="Arial" w:hAnsi="Arial" w:cs="Arial"/>
                <w:sz w:val="21"/>
                <w:szCs w:val="21"/>
              </w:rPr>
            </w:pPr>
            <w:r w:rsidRPr="001464BC">
              <w:rPr>
                <w:rFonts w:ascii="Arial" w:hAnsi="Arial" w:cs="Arial"/>
                <w:sz w:val="21"/>
                <w:szCs w:val="21"/>
              </w:rPr>
              <w:t xml:space="preserve">Four Members have not done management review meetings. </w:t>
            </w:r>
          </w:p>
        </w:tc>
        <w:tc>
          <w:tcPr>
            <w:tcW w:w="1787" w:type="dxa"/>
          </w:tcPr>
          <w:p w:rsidR="00557559" w:rsidRPr="001464BC" w:rsidRDefault="00557559" w:rsidP="00F53112">
            <w:pPr>
              <w:spacing w:before="0" w:after="0"/>
              <w:rPr>
                <w:rFonts w:ascii="Arial" w:hAnsi="Arial" w:cs="Arial"/>
                <w:sz w:val="21"/>
                <w:szCs w:val="21"/>
              </w:rPr>
            </w:pPr>
            <w:r w:rsidRPr="001464BC">
              <w:rPr>
                <w:rFonts w:ascii="Arial" w:hAnsi="Arial" w:cs="Arial"/>
                <w:sz w:val="21"/>
                <w:szCs w:val="21"/>
              </w:rPr>
              <w:t xml:space="preserve">Encouraging results are coming out of this region. Only </w:t>
            </w:r>
            <w:smartTag w:uri="urn:schemas-microsoft-com:office:smarttags" w:element="country-region">
              <w:r w:rsidRPr="001464BC">
                <w:rPr>
                  <w:rFonts w:ascii="Arial" w:hAnsi="Arial" w:cs="Arial"/>
                  <w:sz w:val="21"/>
                  <w:szCs w:val="21"/>
                </w:rPr>
                <w:t>Lebanon</w:t>
              </w:r>
            </w:smartTag>
            <w:r w:rsidRPr="001464BC">
              <w:rPr>
                <w:rFonts w:ascii="Arial" w:hAnsi="Arial" w:cs="Arial"/>
                <w:sz w:val="21"/>
                <w:szCs w:val="21"/>
              </w:rPr>
              <w:t xml:space="preserve"> and </w:t>
            </w:r>
            <w:smartTag w:uri="urn:schemas-microsoft-com:office:smarttags" w:element="country-region">
              <w:r w:rsidRPr="001464BC">
                <w:rPr>
                  <w:rFonts w:ascii="Arial" w:hAnsi="Arial" w:cs="Arial"/>
                  <w:sz w:val="21"/>
                  <w:szCs w:val="21"/>
                </w:rPr>
                <w:t>Jordan</w:t>
              </w:r>
            </w:smartTag>
            <w:r w:rsidRPr="001464BC">
              <w:rPr>
                <w:rFonts w:ascii="Arial" w:hAnsi="Arial" w:cs="Arial"/>
                <w:sz w:val="21"/>
                <w:szCs w:val="21"/>
              </w:rPr>
              <w:t xml:space="preserve"> did not and </w:t>
            </w:r>
            <w:smartTag w:uri="urn:schemas-microsoft-com:office:smarttags" w:element="country-region">
              <w:smartTag w:uri="urn:schemas-microsoft-com:office:smarttags" w:element="place">
                <w:r w:rsidRPr="001464BC">
                  <w:rPr>
                    <w:rFonts w:ascii="Arial" w:hAnsi="Arial" w:cs="Arial"/>
                    <w:sz w:val="21"/>
                    <w:szCs w:val="21"/>
                  </w:rPr>
                  <w:t>Belarus</w:t>
                </w:r>
              </w:smartTag>
            </w:smartTag>
            <w:r w:rsidRPr="001464BC">
              <w:rPr>
                <w:rFonts w:ascii="Arial" w:hAnsi="Arial" w:cs="Arial"/>
                <w:sz w:val="21"/>
                <w:szCs w:val="21"/>
              </w:rPr>
              <w:t xml:space="preserve"> didn’t indicate.</w:t>
            </w:r>
          </w:p>
        </w:tc>
      </w:tr>
      <w:tr w:rsidR="00557559" w:rsidRPr="001464BC" w:rsidTr="001464BC">
        <w:trPr>
          <w:cantSplit/>
        </w:trPr>
        <w:tc>
          <w:tcPr>
            <w:tcW w:w="2424" w:type="dxa"/>
          </w:tcPr>
          <w:p w:rsidR="00557559" w:rsidRPr="001464BC" w:rsidRDefault="00557559" w:rsidP="00F53112">
            <w:pPr>
              <w:spacing w:before="0" w:after="0"/>
              <w:rPr>
                <w:rFonts w:ascii="Arial" w:hAnsi="Arial" w:cs="Arial"/>
                <w:b/>
                <w:sz w:val="21"/>
                <w:szCs w:val="21"/>
              </w:rPr>
            </w:pPr>
            <w:r w:rsidRPr="001464BC">
              <w:rPr>
                <w:rFonts w:ascii="Arial" w:hAnsi="Arial" w:cs="Arial"/>
                <w:b/>
                <w:sz w:val="21"/>
                <w:szCs w:val="21"/>
              </w:rPr>
              <w:t>Have you conducted an internal audit?</w:t>
            </w:r>
          </w:p>
        </w:tc>
        <w:tc>
          <w:tcPr>
            <w:tcW w:w="1820" w:type="dxa"/>
          </w:tcPr>
          <w:p w:rsidR="00557559" w:rsidRPr="001464BC" w:rsidRDefault="00557559" w:rsidP="00F53112">
            <w:pPr>
              <w:spacing w:before="0" w:after="0"/>
              <w:rPr>
                <w:rFonts w:ascii="Arial" w:hAnsi="Arial" w:cs="Arial"/>
                <w:sz w:val="21"/>
                <w:szCs w:val="21"/>
              </w:rPr>
            </w:pPr>
            <w:r w:rsidRPr="001464BC">
              <w:rPr>
                <w:rFonts w:ascii="Arial" w:hAnsi="Arial" w:cs="Arial"/>
                <w:sz w:val="21"/>
                <w:szCs w:val="21"/>
              </w:rPr>
              <w:t xml:space="preserve">Of the 17 Members, only </w:t>
            </w:r>
            <w:smartTag w:uri="urn:schemas-microsoft-com:office:smarttags" w:element="country-region">
              <w:r w:rsidRPr="001464BC">
                <w:rPr>
                  <w:rFonts w:ascii="Arial" w:hAnsi="Arial" w:cs="Arial"/>
                  <w:sz w:val="21"/>
                  <w:szCs w:val="21"/>
                </w:rPr>
                <w:t>Tunisia</w:t>
              </w:r>
            </w:smartTag>
            <w:r w:rsidRPr="001464BC">
              <w:rPr>
                <w:rFonts w:ascii="Arial" w:hAnsi="Arial" w:cs="Arial"/>
                <w:sz w:val="21"/>
                <w:szCs w:val="21"/>
              </w:rPr>
              <w:t xml:space="preserve"> and </w:t>
            </w:r>
            <w:smartTag w:uri="urn:schemas-microsoft-com:office:smarttags" w:element="country-region">
              <w:smartTag w:uri="urn:schemas-microsoft-com:office:smarttags" w:element="place">
                <w:r w:rsidRPr="001464BC">
                  <w:rPr>
                    <w:rFonts w:ascii="Arial" w:hAnsi="Arial" w:cs="Arial"/>
                    <w:sz w:val="21"/>
                    <w:szCs w:val="21"/>
                  </w:rPr>
                  <w:t>Zimbabwe</w:t>
                </w:r>
              </w:smartTag>
            </w:smartTag>
            <w:r w:rsidRPr="001464BC">
              <w:rPr>
                <w:rFonts w:ascii="Arial" w:hAnsi="Arial" w:cs="Arial"/>
                <w:sz w:val="21"/>
                <w:szCs w:val="21"/>
              </w:rPr>
              <w:t xml:space="preserve"> have conducted internal audits. </w:t>
            </w:r>
          </w:p>
        </w:tc>
        <w:tc>
          <w:tcPr>
            <w:tcW w:w="1786" w:type="dxa"/>
          </w:tcPr>
          <w:p w:rsidR="00557559" w:rsidRPr="001464BC" w:rsidRDefault="00557559" w:rsidP="00F53112">
            <w:pPr>
              <w:spacing w:before="0" w:after="0"/>
              <w:rPr>
                <w:rFonts w:ascii="Arial" w:hAnsi="Arial" w:cs="Arial"/>
                <w:sz w:val="21"/>
                <w:szCs w:val="21"/>
              </w:rPr>
            </w:pPr>
            <w:r w:rsidRPr="001464BC">
              <w:rPr>
                <w:rFonts w:ascii="Arial" w:hAnsi="Arial" w:cs="Arial"/>
                <w:sz w:val="21"/>
                <w:szCs w:val="21"/>
              </w:rPr>
              <w:t xml:space="preserve">Only UAE, </w:t>
            </w:r>
            <w:smartTag w:uri="urn:schemas-microsoft-com:office:smarttags" w:element="country-region">
              <w:r w:rsidRPr="001464BC">
                <w:rPr>
                  <w:rFonts w:ascii="Arial" w:hAnsi="Arial" w:cs="Arial"/>
                  <w:sz w:val="21"/>
                  <w:szCs w:val="21"/>
                </w:rPr>
                <w:t>Thailand</w:t>
              </w:r>
            </w:smartTag>
            <w:r w:rsidRPr="001464BC">
              <w:rPr>
                <w:rFonts w:ascii="Arial" w:hAnsi="Arial" w:cs="Arial"/>
                <w:sz w:val="21"/>
                <w:szCs w:val="21"/>
              </w:rPr>
              <w:t xml:space="preserve"> and </w:t>
            </w:r>
            <w:smartTag w:uri="urn:schemas-microsoft-com:office:smarttags" w:element="country-region">
              <w:smartTag w:uri="urn:schemas-microsoft-com:office:smarttags" w:element="place">
                <w:r w:rsidRPr="001464BC">
                  <w:rPr>
                    <w:rFonts w:ascii="Arial" w:hAnsi="Arial" w:cs="Arial"/>
                    <w:sz w:val="21"/>
                    <w:szCs w:val="21"/>
                  </w:rPr>
                  <w:t>Korea</w:t>
                </w:r>
              </w:smartTag>
            </w:smartTag>
            <w:r w:rsidRPr="001464BC">
              <w:rPr>
                <w:rFonts w:ascii="Arial" w:hAnsi="Arial" w:cs="Arial"/>
                <w:sz w:val="21"/>
                <w:szCs w:val="21"/>
              </w:rPr>
              <w:t xml:space="preserve"> have conducted internal audits. The rest, six (6) did not. </w:t>
            </w:r>
          </w:p>
        </w:tc>
        <w:tc>
          <w:tcPr>
            <w:tcW w:w="1786" w:type="dxa"/>
          </w:tcPr>
          <w:p w:rsidR="00557559" w:rsidRPr="001464BC" w:rsidRDefault="00557559" w:rsidP="00F53112">
            <w:pPr>
              <w:spacing w:before="0" w:after="0"/>
              <w:rPr>
                <w:rFonts w:ascii="Arial" w:hAnsi="Arial" w:cs="Arial"/>
                <w:sz w:val="21"/>
                <w:szCs w:val="21"/>
              </w:rPr>
            </w:pPr>
            <w:r w:rsidRPr="001464BC">
              <w:rPr>
                <w:rFonts w:ascii="Arial" w:hAnsi="Arial" w:cs="Arial"/>
                <w:sz w:val="21"/>
                <w:szCs w:val="21"/>
              </w:rPr>
              <w:t xml:space="preserve">Only three members responded. </w:t>
            </w:r>
            <w:smartTag w:uri="urn:schemas-microsoft-com:office:smarttags" w:element="country-region">
              <w:r w:rsidRPr="001464BC">
                <w:rPr>
                  <w:rFonts w:ascii="Arial" w:hAnsi="Arial" w:cs="Arial"/>
                  <w:sz w:val="21"/>
                  <w:szCs w:val="21"/>
                </w:rPr>
                <w:t>Argentina</w:t>
              </w:r>
            </w:smartTag>
            <w:r w:rsidRPr="001464BC">
              <w:rPr>
                <w:rFonts w:ascii="Arial" w:hAnsi="Arial" w:cs="Arial"/>
                <w:sz w:val="21"/>
                <w:szCs w:val="21"/>
              </w:rPr>
              <w:t xml:space="preserve"> and </w:t>
            </w:r>
            <w:smartTag w:uri="urn:schemas-microsoft-com:office:smarttags" w:element="country-region">
              <w:r w:rsidRPr="001464BC">
                <w:rPr>
                  <w:rFonts w:ascii="Arial" w:hAnsi="Arial" w:cs="Arial"/>
                  <w:sz w:val="21"/>
                  <w:szCs w:val="21"/>
                </w:rPr>
                <w:t>Colombia</w:t>
              </w:r>
            </w:smartTag>
            <w:r w:rsidRPr="001464BC">
              <w:rPr>
                <w:rFonts w:ascii="Arial" w:hAnsi="Arial" w:cs="Arial"/>
                <w:sz w:val="21"/>
                <w:szCs w:val="21"/>
              </w:rPr>
              <w:t xml:space="preserve"> have conducted internal audits with the exception of </w:t>
            </w:r>
            <w:smartTag w:uri="urn:schemas-microsoft-com:office:smarttags" w:element="country-region">
              <w:smartTag w:uri="urn:schemas-microsoft-com:office:smarttags" w:element="place">
                <w:r w:rsidRPr="001464BC">
                  <w:rPr>
                    <w:rFonts w:ascii="Arial" w:hAnsi="Arial" w:cs="Arial"/>
                    <w:sz w:val="21"/>
                    <w:szCs w:val="21"/>
                  </w:rPr>
                  <w:t>Guyana</w:t>
                </w:r>
              </w:smartTag>
            </w:smartTag>
            <w:r w:rsidRPr="001464BC">
              <w:rPr>
                <w:rFonts w:ascii="Arial" w:hAnsi="Arial" w:cs="Arial"/>
                <w:sz w:val="21"/>
                <w:szCs w:val="21"/>
              </w:rPr>
              <w:t>.</w:t>
            </w:r>
          </w:p>
        </w:tc>
        <w:tc>
          <w:tcPr>
            <w:tcW w:w="1786" w:type="dxa"/>
          </w:tcPr>
          <w:p w:rsidR="00557559" w:rsidRPr="001464BC" w:rsidRDefault="00557559" w:rsidP="00F53112">
            <w:pPr>
              <w:spacing w:before="0" w:after="0"/>
              <w:rPr>
                <w:rFonts w:ascii="Arial" w:hAnsi="Arial" w:cs="Arial"/>
                <w:sz w:val="21"/>
                <w:szCs w:val="21"/>
              </w:rPr>
            </w:pPr>
            <w:r w:rsidRPr="001464BC">
              <w:rPr>
                <w:rFonts w:ascii="Arial" w:hAnsi="Arial" w:cs="Arial"/>
                <w:sz w:val="21"/>
                <w:szCs w:val="21"/>
              </w:rPr>
              <w:t xml:space="preserve">8 Members responded and all of them did not conduct internal audits. This is with the assumption that those who did not respond (DNR) have not conducted the internal audits. </w:t>
            </w:r>
          </w:p>
        </w:tc>
        <w:tc>
          <w:tcPr>
            <w:tcW w:w="1787" w:type="dxa"/>
          </w:tcPr>
          <w:p w:rsidR="00557559" w:rsidRPr="001464BC" w:rsidRDefault="00557559" w:rsidP="00F53112">
            <w:pPr>
              <w:spacing w:before="0" w:after="0"/>
              <w:rPr>
                <w:rFonts w:ascii="Arial" w:hAnsi="Arial" w:cs="Arial"/>
                <w:sz w:val="21"/>
                <w:szCs w:val="21"/>
              </w:rPr>
            </w:pPr>
            <w:r w:rsidRPr="001464BC">
              <w:rPr>
                <w:rFonts w:ascii="Arial" w:hAnsi="Arial" w:cs="Arial"/>
                <w:sz w:val="21"/>
                <w:szCs w:val="21"/>
              </w:rPr>
              <w:t xml:space="preserve">Same situation </w:t>
            </w:r>
          </w:p>
        </w:tc>
        <w:tc>
          <w:tcPr>
            <w:tcW w:w="1787" w:type="dxa"/>
          </w:tcPr>
          <w:p w:rsidR="00557559" w:rsidRPr="001464BC" w:rsidRDefault="00557559" w:rsidP="00F53112">
            <w:pPr>
              <w:spacing w:before="0" w:after="0"/>
              <w:rPr>
                <w:rFonts w:ascii="Arial" w:hAnsi="Arial" w:cs="Arial"/>
                <w:sz w:val="21"/>
                <w:szCs w:val="21"/>
              </w:rPr>
            </w:pPr>
            <w:r w:rsidRPr="001464BC">
              <w:rPr>
                <w:rFonts w:ascii="Arial" w:hAnsi="Arial" w:cs="Arial"/>
                <w:sz w:val="21"/>
                <w:szCs w:val="21"/>
              </w:rPr>
              <w:t xml:space="preserve">The situation in this region looks good. </w:t>
            </w:r>
            <w:smartTag w:uri="urn:schemas-microsoft-com:office:smarttags" w:element="country-region">
              <w:r w:rsidRPr="001464BC">
                <w:rPr>
                  <w:rFonts w:ascii="Arial" w:hAnsi="Arial" w:cs="Arial"/>
                  <w:sz w:val="21"/>
                  <w:szCs w:val="21"/>
                </w:rPr>
                <w:t>Belarus</w:t>
              </w:r>
            </w:smartTag>
            <w:r w:rsidRPr="001464BC">
              <w:rPr>
                <w:rFonts w:ascii="Arial" w:hAnsi="Arial" w:cs="Arial"/>
                <w:sz w:val="21"/>
                <w:szCs w:val="21"/>
              </w:rPr>
              <w:t xml:space="preserve">, </w:t>
            </w:r>
            <w:smartTag w:uri="urn:schemas-microsoft-com:office:smarttags" w:element="country-region">
              <w:smartTag w:uri="urn:schemas-microsoft-com:office:smarttags" w:element="place">
                <w:r w:rsidRPr="001464BC">
                  <w:rPr>
                    <w:rFonts w:ascii="Arial" w:hAnsi="Arial" w:cs="Arial"/>
                    <w:sz w:val="21"/>
                    <w:szCs w:val="21"/>
                  </w:rPr>
                  <w:t>Jordan</w:t>
                </w:r>
              </w:smartTag>
            </w:smartTag>
            <w:r w:rsidRPr="001464BC">
              <w:rPr>
                <w:rFonts w:ascii="Arial" w:hAnsi="Arial" w:cs="Arial"/>
                <w:sz w:val="21"/>
                <w:szCs w:val="21"/>
              </w:rPr>
              <w:t xml:space="preserve"> and British V. Islands have not conducted internal audits. </w:t>
            </w:r>
          </w:p>
        </w:tc>
      </w:tr>
      <w:bookmarkEnd w:id="0"/>
      <w:bookmarkEnd w:id="1"/>
    </w:tbl>
    <w:p w:rsidR="00557559" w:rsidRPr="001464BC" w:rsidRDefault="00557559" w:rsidP="001464BC"/>
    <w:sectPr w:rsidR="00557559" w:rsidRPr="001464BC" w:rsidSect="001464BC">
      <w:pgSz w:w="15840" w:h="12240" w:orient="landscape"/>
      <w:pgMar w:top="1152" w:right="1440" w:bottom="864"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559" w:rsidRDefault="00557559" w:rsidP="00BF1843">
      <w:pPr>
        <w:spacing w:before="0" w:after="0"/>
      </w:pPr>
      <w:r>
        <w:separator/>
      </w:r>
    </w:p>
  </w:endnote>
  <w:endnote w:type="continuationSeparator" w:id="0">
    <w:p w:rsidR="00557559" w:rsidRDefault="00557559" w:rsidP="00BF1843">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559" w:rsidRDefault="00557559">
    <w:pPr>
      <w:pStyle w:val="Footer"/>
      <w:jc w:val="right"/>
    </w:pPr>
    <w:r>
      <w:t xml:space="preserve">Page </w:t>
    </w:r>
    <w:r>
      <w:rPr>
        <w:b/>
      </w:rPr>
      <w:fldChar w:fldCharType="begin"/>
    </w:r>
    <w:r>
      <w:rPr>
        <w:b/>
      </w:rPr>
      <w:instrText xml:space="preserve"> PAGE </w:instrText>
    </w:r>
    <w:r>
      <w:rPr>
        <w:b/>
      </w:rPr>
      <w:fldChar w:fldCharType="separate"/>
    </w:r>
    <w:r>
      <w:rPr>
        <w:b/>
        <w:noProof/>
      </w:rPr>
      <w:t>1</w:t>
    </w:r>
    <w:r>
      <w:rPr>
        <w:b/>
      </w:rPr>
      <w:fldChar w:fldCharType="end"/>
    </w:r>
    <w:r>
      <w:t xml:space="preserve"> of </w:t>
    </w:r>
    <w:r>
      <w:rPr>
        <w:b/>
      </w:rPr>
      <w:fldChar w:fldCharType="begin"/>
    </w:r>
    <w:r>
      <w:rPr>
        <w:b/>
      </w:rPr>
      <w:instrText xml:space="preserve"> NUMPAGES  </w:instrText>
    </w:r>
    <w:r>
      <w:rPr>
        <w:b/>
      </w:rPr>
      <w:fldChar w:fldCharType="separate"/>
    </w:r>
    <w:r>
      <w:rPr>
        <w:b/>
        <w:noProof/>
      </w:rPr>
      <w:t>4</w:t>
    </w:r>
    <w:r>
      <w:rPr>
        <w:b/>
      </w:rPr>
      <w:fldChar w:fldCharType="end"/>
    </w:r>
  </w:p>
  <w:p w:rsidR="00557559" w:rsidRDefault="005575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559" w:rsidRDefault="00557559" w:rsidP="00BF1843">
      <w:pPr>
        <w:spacing w:before="0" w:after="0"/>
      </w:pPr>
      <w:r>
        <w:separator/>
      </w:r>
    </w:p>
  </w:footnote>
  <w:footnote w:type="continuationSeparator" w:id="0">
    <w:p w:rsidR="00557559" w:rsidRDefault="00557559" w:rsidP="00BF1843">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102B"/>
    <w:multiLevelType w:val="hybridMultilevel"/>
    <w:tmpl w:val="82A2F260"/>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5C13"/>
    <w:rsid w:val="00016D58"/>
    <w:rsid w:val="000225C2"/>
    <w:rsid w:val="00030C94"/>
    <w:rsid w:val="00046C3C"/>
    <w:rsid w:val="00081D8E"/>
    <w:rsid w:val="00083C47"/>
    <w:rsid w:val="000872A7"/>
    <w:rsid w:val="000A2141"/>
    <w:rsid w:val="000B4422"/>
    <w:rsid w:val="000B68E6"/>
    <w:rsid w:val="000D157B"/>
    <w:rsid w:val="000D2529"/>
    <w:rsid w:val="000F7656"/>
    <w:rsid w:val="001061F9"/>
    <w:rsid w:val="00123153"/>
    <w:rsid w:val="001464BC"/>
    <w:rsid w:val="00153109"/>
    <w:rsid w:val="0016107A"/>
    <w:rsid w:val="001803D4"/>
    <w:rsid w:val="001B221B"/>
    <w:rsid w:val="001B498F"/>
    <w:rsid w:val="001B682D"/>
    <w:rsid w:val="001E471C"/>
    <w:rsid w:val="001F2BEF"/>
    <w:rsid w:val="00204F06"/>
    <w:rsid w:val="00211BB3"/>
    <w:rsid w:val="00253418"/>
    <w:rsid w:val="00263074"/>
    <w:rsid w:val="00296ADD"/>
    <w:rsid w:val="002C163A"/>
    <w:rsid w:val="002E7CD7"/>
    <w:rsid w:val="0031120F"/>
    <w:rsid w:val="00312200"/>
    <w:rsid w:val="003214D3"/>
    <w:rsid w:val="0032517B"/>
    <w:rsid w:val="003256F5"/>
    <w:rsid w:val="0034059A"/>
    <w:rsid w:val="00345F5E"/>
    <w:rsid w:val="00351B5F"/>
    <w:rsid w:val="003647DB"/>
    <w:rsid w:val="003813BF"/>
    <w:rsid w:val="00396997"/>
    <w:rsid w:val="003A0CF1"/>
    <w:rsid w:val="003B4DE0"/>
    <w:rsid w:val="003B5267"/>
    <w:rsid w:val="003B61E7"/>
    <w:rsid w:val="003C637C"/>
    <w:rsid w:val="003C6838"/>
    <w:rsid w:val="003D67CF"/>
    <w:rsid w:val="003F3F1A"/>
    <w:rsid w:val="003F579D"/>
    <w:rsid w:val="00406D3C"/>
    <w:rsid w:val="00407E0E"/>
    <w:rsid w:val="00462DE6"/>
    <w:rsid w:val="004702FD"/>
    <w:rsid w:val="00492461"/>
    <w:rsid w:val="004A3D20"/>
    <w:rsid w:val="004A4FAA"/>
    <w:rsid w:val="004D4158"/>
    <w:rsid w:val="004D6905"/>
    <w:rsid w:val="004D6B4B"/>
    <w:rsid w:val="004E62DB"/>
    <w:rsid w:val="005109EB"/>
    <w:rsid w:val="00511D48"/>
    <w:rsid w:val="005272AE"/>
    <w:rsid w:val="00550053"/>
    <w:rsid w:val="00557559"/>
    <w:rsid w:val="0055798F"/>
    <w:rsid w:val="005644BF"/>
    <w:rsid w:val="0058372F"/>
    <w:rsid w:val="00591E71"/>
    <w:rsid w:val="005B19B3"/>
    <w:rsid w:val="005C7A1E"/>
    <w:rsid w:val="005D6372"/>
    <w:rsid w:val="005E3A43"/>
    <w:rsid w:val="005E7B02"/>
    <w:rsid w:val="005F049E"/>
    <w:rsid w:val="00603BAD"/>
    <w:rsid w:val="00607735"/>
    <w:rsid w:val="00616E80"/>
    <w:rsid w:val="006215AF"/>
    <w:rsid w:val="0062161F"/>
    <w:rsid w:val="0063443B"/>
    <w:rsid w:val="006378C6"/>
    <w:rsid w:val="006412EC"/>
    <w:rsid w:val="00666C43"/>
    <w:rsid w:val="00670EFE"/>
    <w:rsid w:val="006830F5"/>
    <w:rsid w:val="006958B2"/>
    <w:rsid w:val="006A1538"/>
    <w:rsid w:val="006A2573"/>
    <w:rsid w:val="006A4204"/>
    <w:rsid w:val="006A69E6"/>
    <w:rsid w:val="006B0C4D"/>
    <w:rsid w:val="006B50DF"/>
    <w:rsid w:val="006C0E06"/>
    <w:rsid w:val="006C62C8"/>
    <w:rsid w:val="006F541B"/>
    <w:rsid w:val="0072776B"/>
    <w:rsid w:val="00735A0B"/>
    <w:rsid w:val="00745B75"/>
    <w:rsid w:val="00763D97"/>
    <w:rsid w:val="00775308"/>
    <w:rsid w:val="00776842"/>
    <w:rsid w:val="007A1790"/>
    <w:rsid w:val="007A7382"/>
    <w:rsid w:val="007B17C6"/>
    <w:rsid w:val="007C54BB"/>
    <w:rsid w:val="007D6B55"/>
    <w:rsid w:val="0082044B"/>
    <w:rsid w:val="00820924"/>
    <w:rsid w:val="008241B5"/>
    <w:rsid w:val="00844794"/>
    <w:rsid w:val="00854BBF"/>
    <w:rsid w:val="00854C48"/>
    <w:rsid w:val="008833A3"/>
    <w:rsid w:val="008A0DFF"/>
    <w:rsid w:val="008A33EA"/>
    <w:rsid w:val="008A3DC5"/>
    <w:rsid w:val="008B18D2"/>
    <w:rsid w:val="008D2671"/>
    <w:rsid w:val="008D48C2"/>
    <w:rsid w:val="00914D14"/>
    <w:rsid w:val="00940623"/>
    <w:rsid w:val="00953893"/>
    <w:rsid w:val="009953A5"/>
    <w:rsid w:val="009A3BC2"/>
    <w:rsid w:val="009C53F9"/>
    <w:rsid w:val="009E00C1"/>
    <w:rsid w:val="009E241C"/>
    <w:rsid w:val="009E2892"/>
    <w:rsid w:val="009F09DE"/>
    <w:rsid w:val="009F2D66"/>
    <w:rsid w:val="00A02C2A"/>
    <w:rsid w:val="00A07E72"/>
    <w:rsid w:val="00A32FC2"/>
    <w:rsid w:val="00A37BFF"/>
    <w:rsid w:val="00A562DF"/>
    <w:rsid w:val="00A66FE1"/>
    <w:rsid w:val="00A7234D"/>
    <w:rsid w:val="00A7503B"/>
    <w:rsid w:val="00A97669"/>
    <w:rsid w:val="00AA0AF9"/>
    <w:rsid w:val="00AA287F"/>
    <w:rsid w:val="00AA62F3"/>
    <w:rsid w:val="00AC0515"/>
    <w:rsid w:val="00AD5F13"/>
    <w:rsid w:val="00AE2094"/>
    <w:rsid w:val="00AE3791"/>
    <w:rsid w:val="00B0758B"/>
    <w:rsid w:val="00B14FB5"/>
    <w:rsid w:val="00B25365"/>
    <w:rsid w:val="00B52A8F"/>
    <w:rsid w:val="00B52B3D"/>
    <w:rsid w:val="00B70F92"/>
    <w:rsid w:val="00B76028"/>
    <w:rsid w:val="00BD59C5"/>
    <w:rsid w:val="00BF1843"/>
    <w:rsid w:val="00BF3D76"/>
    <w:rsid w:val="00C01688"/>
    <w:rsid w:val="00C07C1B"/>
    <w:rsid w:val="00C11EC1"/>
    <w:rsid w:val="00C15D1E"/>
    <w:rsid w:val="00C307AE"/>
    <w:rsid w:val="00C33AE2"/>
    <w:rsid w:val="00C5532E"/>
    <w:rsid w:val="00C72938"/>
    <w:rsid w:val="00C81BF0"/>
    <w:rsid w:val="00CA6C5F"/>
    <w:rsid w:val="00CA71CF"/>
    <w:rsid w:val="00CC729F"/>
    <w:rsid w:val="00CD7BC5"/>
    <w:rsid w:val="00CE6E7D"/>
    <w:rsid w:val="00CF2657"/>
    <w:rsid w:val="00D22DAC"/>
    <w:rsid w:val="00D2306F"/>
    <w:rsid w:val="00D271A2"/>
    <w:rsid w:val="00D33C00"/>
    <w:rsid w:val="00D50901"/>
    <w:rsid w:val="00D54728"/>
    <w:rsid w:val="00D56CF2"/>
    <w:rsid w:val="00D644A3"/>
    <w:rsid w:val="00D83105"/>
    <w:rsid w:val="00D976EB"/>
    <w:rsid w:val="00D977F9"/>
    <w:rsid w:val="00DB7BDD"/>
    <w:rsid w:val="00DC44FD"/>
    <w:rsid w:val="00DF24AE"/>
    <w:rsid w:val="00DF65C9"/>
    <w:rsid w:val="00E1053B"/>
    <w:rsid w:val="00E17A98"/>
    <w:rsid w:val="00E27958"/>
    <w:rsid w:val="00E30FC8"/>
    <w:rsid w:val="00E40302"/>
    <w:rsid w:val="00E5009E"/>
    <w:rsid w:val="00EB6D2D"/>
    <w:rsid w:val="00ED7BC2"/>
    <w:rsid w:val="00F1057C"/>
    <w:rsid w:val="00F11974"/>
    <w:rsid w:val="00F27A97"/>
    <w:rsid w:val="00F41260"/>
    <w:rsid w:val="00F41D2A"/>
    <w:rsid w:val="00F53112"/>
    <w:rsid w:val="00F54A2A"/>
    <w:rsid w:val="00F6025E"/>
    <w:rsid w:val="00F61118"/>
    <w:rsid w:val="00F6620A"/>
    <w:rsid w:val="00F72940"/>
    <w:rsid w:val="00F8773D"/>
    <w:rsid w:val="00F943F9"/>
    <w:rsid w:val="00F973A1"/>
    <w:rsid w:val="00FB0076"/>
    <w:rsid w:val="00FB18CC"/>
    <w:rsid w:val="00FC34F2"/>
    <w:rsid w:val="00FC769A"/>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B55"/>
    <w:pPr>
      <w:spacing w:before="260" w:after="260"/>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B18C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BF1843"/>
    <w:pPr>
      <w:tabs>
        <w:tab w:val="center" w:pos="4680"/>
        <w:tab w:val="right" w:pos="9360"/>
      </w:tabs>
      <w:spacing w:before="0" w:after="0"/>
    </w:pPr>
  </w:style>
  <w:style w:type="character" w:customStyle="1" w:styleId="HeaderChar">
    <w:name w:val="Header Char"/>
    <w:basedOn w:val="DefaultParagraphFont"/>
    <w:link w:val="Header"/>
    <w:uiPriority w:val="99"/>
    <w:semiHidden/>
    <w:locked/>
    <w:rsid w:val="00BF1843"/>
    <w:rPr>
      <w:rFonts w:cs="Times New Roman"/>
    </w:rPr>
  </w:style>
  <w:style w:type="paragraph" w:styleId="Footer">
    <w:name w:val="footer"/>
    <w:basedOn w:val="Normal"/>
    <w:link w:val="FooterChar"/>
    <w:uiPriority w:val="99"/>
    <w:rsid w:val="00BF1843"/>
    <w:pPr>
      <w:tabs>
        <w:tab w:val="center" w:pos="4680"/>
        <w:tab w:val="right" w:pos="9360"/>
      </w:tabs>
      <w:spacing w:before="0" w:after="0"/>
    </w:pPr>
  </w:style>
  <w:style w:type="character" w:customStyle="1" w:styleId="FooterChar">
    <w:name w:val="Footer Char"/>
    <w:basedOn w:val="DefaultParagraphFont"/>
    <w:link w:val="Footer"/>
    <w:uiPriority w:val="99"/>
    <w:locked/>
    <w:rsid w:val="00BF1843"/>
    <w:rPr>
      <w:rFonts w:cs="Times New Roman"/>
    </w:rPr>
  </w:style>
  <w:style w:type="paragraph" w:styleId="BalloonText">
    <w:name w:val="Balloon Text"/>
    <w:basedOn w:val="Normal"/>
    <w:link w:val="BalloonTextChar"/>
    <w:uiPriority w:val="99"/>
    <w:semiHidden/>
    <w:rsid w:val="009A3BC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01688"/>
    <w:rPr>
      <w:rFonts w:ascii="Times New Roman" w:hAnsi="Times New Roman" w:cs="Times New Roman"/>
      <w:sz w:val="2"/>
      <w:lang w:eastAsia="en-US"/>
    </w:rPr>
  </w:style>
</w:styles>
</file>

<file path=word/webSettings.xml><?xml version="1.0" encoding="utf-8"?>
<w:webSettings xmlns:r="http://schemas.openxmlformats.org/officeDocument/2006/relationships" xmlns:w="http://schemas.openxmlformats.org/wordprocessingml/2006/main">
  <w:divs>
    <w:div w:id="542446359">
      <w:marLeft w:val="0"/>
      <w:marRight w:val="0"/>
      <w:marTop w:val="0"/>
      <w:marBottom w:val="0"/>
      <w:divBdr>
        <w:top w:val="none" w:sz="0" w:space="0" w:color="auto"/>
        <w:left w:val="none" w:sz="0" w:space="0" w:color="auto"/>
        <w:bottom w:val="none" w:sz="0" w:space="0" w:color="auto"/>
        <w:right w:val="none" w:sz="0" w:space="0" w:color="auto"/>
      </w:divBdr>
    </w:div>
    <w:div w:id="5424463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1203</Words>
  <Characters>6858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QUESTIONAIRE FEEDBACK EVALUATION</dc:title>
  <dc:subject/>
  <dc:creator>Albert.moloto</dc:creator>
  <cp:keywords/>
  <dc:description/>
  <cp:lastModifiedBy>bozo</cp:lastModifiedBy>
  <cp:revision>2</cp:revision>
  <cp:lastPrinted>2012-02-09T10:38:00Z</cp:lastPrinted>
  <dcterms:created xsi:type="dcterms:W3CDTF">2012-03-15T04:26:00Z</dcterms:created>
  <dcterms:modified xsi:type="dcterms:W3CDTF">2012-03-15T04:26:00Z</dcterms:modified>
</cp:coreProperties>
</file>